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6388D4" w14:textId="77777777" w:rsidR="00CA7A45" w:rsidRDefault="004A2D99" w:rsidP="00DA5BF4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3AF45F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55pt;margin-top:-6pt;width:373.8pt;height:63.75pt;z-index:25165721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y58QEAANgDAAAOAAAAZHJzL2Uyb0RvYy54bWysU9uO0zAQfUfiHyy/06SFljZquoJdFSEt&#10;F2mXD3AcJ7FwPGbsNilfz9jpdgu8IfJgecZnzsyZmWxvxt6wo0KvwZZ8Pss5U1ZCrW1b8m+P+1dr&#10;znwQthYGrCr5SXl+s3v5Yju4Qi2gA1MrZERifTG4knchuCLLvOxUL/wMnLL02AD2IpCJbVajGIi9&#10;N9kiz1fZAFg7BKm8J+/d9Mh3ib9plAxfmsarwEzJqbaQTkxnFc9stxVFi8J1Wp7LEP9QRS+0paQX&#10;qjsRBDug/ouq1xLBQxNmEvoMmkZLlTSQmnn+h5qHTjiVtFBzvLu0yf8/Wvn5+BWZrku+4syKnkb0&#10;qMbA3sPIFrE7g/MFgR4cwcJIbppyUurdPcjvniDZFWYK8BFdDZ+gJj5xCJAixgb72CNSzYiGxnG6&#10;jCDmlORc5pv1m/mSM0lv63yzWixjFZkonqId+vBBQc/ipeRII07s4njvwwR9gsRkHoyu99qYZGBb&#10;3RpkR0HrsE/fmf03mLERbCGGTYzRk2RGZZPGMFYjPUbtFdQnEowwrRf9DnTpAH9yNtBqldz/OAhU&#10;nJmPlma3fL15SwrDtYHXRnVtCCuJquSBs+l6G6b9PTjUbUeZpnlYeEeNbnTqwXNV57ppfVIXz6se&#10;9/PaTqjnH3L3CwAA//8DAFBLAwQUAAYACAAAACEAEbyYw+UAAAAQAQAADwAAAGRycy9kb3ducmV2&#10;LnhtbExPTU/DMAy9I/EfIiNx25JOGqVd0wlt2kDiMFEmxDFrvKbQJFWTbd2/x5zgYvnp2e+jWI62&#10;Y2ccQuudhGQqgKGrvW5dI2H/vpk8AgtROa0671DCFQMsy9ubQuXaX9wbnqvYMBJxIVcSTIx9znmo&#10;DVoVpr5HR9zRD1ZFgkPD9aAuJG47PhPigVvVOnIwqseVwfq7OlkJx5fX/We2q563YqPW25UwXx/X&#10;Ucr7u3G9oPG0ABZxjH8f8NuB8kNJwQ7+5HRgHeE0pUJRwiSZ0UIXWZplwA5EJfM58LLg/4uUPwAA&#10;AP//AwBQSwECLQAUAAYACAAAACEAtoM4kv4AAADhAQAAEwAAAAAAAAAAAAAAAAAAAAAAW0NvbnRl&#10;bnRfVHlwZXNdLnhtbFBLAQItABQABgAIAAAAIQA4/SH/1gAAAJQBAAALAAAAAAAAAAAAAAAAAC8B&#10;AABfcmVscy8ucmVsc1BLAQItABQABgAIAAAAIQAYY9y58QEAANgDAAAOAAAAAAAAAAAAAAAAAC4C&#10;AABkcnMvZTJvRG9jLnhtbFBLAQItABQABgAIAAAAIQARvJjD5QAAABABAAAPAAAAAAAAAAAAAAAA&#10;AEsEAABkcnMvZG93bnJldi54bWxQSwUGAAAAAAQABADzAAAAXQUAAAAADQ0KQUVzRUFBQmtjbk12&#10;Wkd=&#10;" stroked="f" strokeweight=".05pt">
            <v:path arrowok="t"/>
            <v:textbox inset="4.25pt,4.25pt,4.25pt,4.25pt">
              <w:txbxContent>
                <w:p w14:paraId="451FB3EE" w14:textId="7B6616F2" w:rsidR="00CA7A45" w:rsidRDefault="00CA7A45">
                  <w:pPr>
                    <w:pStyle w:val="Framecontents"/>
                    <w:spacing w:after="0" w:line="10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Mangal" w:hAnsi="Mangal" w:cs="Mangal"/>
                      <w:sz w:val="24"/>
                      <w:szCs w:val="24"/>
                      <w:cs/>
                      <w:lang w:bidi="hi-IN"/>
                    </w:rPr>
                    <w:t>भारतीय</w:t>
                  </w:r>
                  <w:r w:rsidR="00FD5AA7">
                    <w:rPr>
                      <w:rFonts w:ascii="Mangal" w:hAnsi="Mangal" w:cs="Mangal" w:hint="cs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Mangal" w:hAnsi="Mangal" w:cs="Mangal"/>
                      <w:sz w:val="24"/>
                      <w:szCs w:val="24"/>
                      <w:cs/>
                      <w:lang w:bidi="hi-IN"/>
                    </w:rPr>
                    <w:t>प्रौद्योगिकी</w:t>
                  </w:r>
                  <w:r w:rsidR="00FD5AA7">
                    <w:rPr>
                      <w:rFonts w:ascii="Mangal" w:hAnsi="Mangal" w:cs="Mangal" w:hint="cs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Mangal" w:hAnsi="Mangal" w:cs="Mangal"/>
                      <w:sz w:val="24"/>
                      <w:szCs w:val="24"/>
                      <w:cs/>
                      <w:lang w:bidi="hi-IN"/>
                    </w:rPr>
                    <w:t>संस्थान रोपड़</w:t>
                  </w:r>
                </w:p>
                <w:p w14:paraId="6C469BA2" w14:textId="77777777" w:rsidR="00CA7A45" w:rsidRDefault="00CA7A45">
                  <w:pPr>
                    <w:pStyle w:val="Framecontents"/>
                    <w:spacing w:after="0" w:line="100" w:lineRule="atLeast"/>
                    <w:jc w:val="center"/>
                    <w:rPr>
                      <w:rFonts w:ascii="Mangal" w:hAnsi="Mangal" w:cs="Mangal"/>
                      <w:sz w:val="24"/>
                      <w:szCs w:val="24"/>
                      <w:cs/>
                      <w:lang w:bidi="hi-I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INDIAN INSTITUTE OF TECHNOLOGY ROPAR</w:t>
                  </w:r>
                </w:p>
                <w:p w14:paraId="6BCD7E73" w14:textId="4F6D0D6C" w:rsidR="00CA7A45" w:rsidRDefault="00CA7A45">
                  <w:pPr>
                    <w:pStyle w:val="Framecontents"/>
                    <w:spacing w:after="0" w:line="100" w:lineRule="atLeast"/>
                    <w:jc w:val="center"/>
                  </w:pPr>
                  <w:r>
                    <w:rPr>
                      <w:rFonts w:ascii="Mangal" w:hAnsi="Mangal" w:cs="Mangal"/>
                      <w:sz w:val="24"/>
                      <w:szCs w:val="24"/>
                      <w:cs/>
                      <w:lang w:bidi="hi-IN"/>
                    </w:rPr>
                    <w:t>नंगल</w:t>
                  </w:r>
                  <w:r w:rsidR="00FD5AA7">
                    <w:rPr>
                      <w:rFonts w:ascii="Mangal" w:hAnsi="Mangal" w:cs="Mangal" w:hint="cs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Mangal" w:hAnsi="Mangal" w:cs="Mangal"/>
                      <w:b/>
                      <w:sz w:val="24"/>
                      <w:szCs w:val="24"/>
                      <w:cs/>
                      <w:lang w:bidi="hi-IN"/>
                    </w:rPr>
                    <w:t>रोड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bidi="hi-IN"/>
                    </w:rPr>
                    <w:t>,</w:t>
                  </w:r>
                  <w:r w:rsidR="00E30636">
                    <w:rPr>
                      <w:rFonts w:ascii="Arial" w:hAnsi="Arial" w:cs="Arial"/>
                      <w:b/>
                      <w:sz w:val="24"/>
                      <w:szCs w:val="24"/>
                      <w:lang w:bidi="hi-IN"/>
                    </w:rPr>
                    <w:t xml:space="preserve"> </w:t>
                  </w:r>
                  <w:r>
                    <w:rPr>
                      <w:rFonts w:ascii="Mangal" w:hAnsi="Mangal" w:cs="Mangal"/>
                      <w:b/>
                      <w:sz w:val="24"/>
                      <w:szCs w:val="24"/>
                      <w:cs/>
                      <w:lang w:bidi="hi-IN"/>
                    </w:rPr>
                    <w:t>रूपनगर</w:t>
                  </w:r>
                  <w:r>
                    <w:rPr>
                      <w:b/>
                      <w:sz w:val="24"/>
                      <w:szCs w:val="24"/>
                      <w:lang w:bidi="hi-IN"/>
                    </w:rPr>
                    <w:t xml:space="preserve">, </w:t>
                  </w:r>
                  <w:r>
                    <w:rPr>
                      <w:rFonts w:ascii="Mangal" w:hAnsi="Mangal" w:cs="Mangal"/>
                      <w:b/>
                      <w:sz w:val="24"/>
                      <w:szCs w:val="24"/>
                      <w:cs/>
                      <w:lang w:bidi="hi-IN"/>
                    </w:rPr>
                    <w:t>पंजाब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-140001/Nangal Road, Rupnagar, Punjab-140001</w:t>
                  </w:r>
                </w:p>
              </w:txbxContent>
            </v:textbox>
            <w10:wrap type="square"/>
          </v:shape>
        </w:pict>
      </w:r>
      <w:r w:rsidR="008E04C9">
        <w:rPr>
          <w:noProof/>
          <w:lang w:bidi="hi-IN"/>
        </w:rPr>
        <w:drawing>
          <wp:inline distT="0" distB="0" distL="0" distR="0" wp14:anchorId="4C0894CB" wp14:editId="00411B1F">
            <wp:extent cx="673100" cy="7874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E4B0" w14:textId="2E5661B9" w:rsidR="00CA7A45" w:rsidRPr="00DA5BF4" w:rsidRDefault="00B34025" w:rsidP="006539BF">
      <w:pPr>
        <w:spacing w:after="120" w:line="100" w:lineRule="atLeast"/>
        <w:jc w:val="center"/>
        <w:rPr>
          <w:u w:val="single"/>
        </w:rPr>
      </w:pPr>
      <w:r w:rsidRPr="00DA5BF4">
        <w:rPr>
          <w:rFonts w:ascii="Times New Roman" w:hAnsi="Times New Roman"/>
          <w:b/>
          <w:sz w:val="24"/>
          <w:szCs w:val="24"/>
          <w:u w:val="single"/>
        </w:rPr>
        <w:t>Advertis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DA5BF4">
        <w:rPr>
          <w:rFonts w:ascii="Times New Roman" w:hAnsi="Times New Roman"/>
          <w:b/>
          <w:sz w:val="24"/>
          <w:szCs w:val="24"/>
          <w:u w:val="single"/>
        </w:rPr>
        <w:t>ment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838ED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the Post of Project Assistant</w:t>
      </w:r>
    </w:p>
    <w:p w14:paraId="51460C34" w14:textId="4AFC98BC" w:rsidR="00710FC8" w:rsidRDefault="00C448ED" w:rsidP="00FD5A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Applications are invited for a </w:t>
      </w:r>
      <w:r w:rsidR="00B34025" w:rsidRPr="00B34025">
        <w:rPr>
          <w:rFonts w:ascii="Times New Roman" w:hAnsi="Times New Roman"/>
          <w:b/>
          <w:sz w:val="24"/>
          <w:szCs w:val="24"/>
        </w:rPr>
        <w:t>Project Assistant</w:t>
      </w:r>
      <w:r>
        <w:rPr>
          <w:rFonts w:ascii="Times New Roman" w:hAnsi="Times New Roman"/>
          <w:sz w:val="24"/>
          <w:szCs w:val="24"/>
        </w:rPr>
        <w:t xml:space="preserve"> position in the Department of </w:t>
      </w:r>
      <w:r w:rsidR="00012ED3">
        <w:rPr>
          <w:rFonts w:ascii="Times New Roman" w:hAnsi="Times New Roman"/>
          <w:sz w:val="24"/>
          <w:szCs w:val="24"/>
        </w:rPr>
        <w:t>Chemical</w:t>
      </w:r>
      <w:r>
        <w:rPr>
          <w:rFonts w:ascii="Times New Roman" w:hAnsi="Times New Roman"/>
          <w:sz w:val="24"/>
          <w:szCs w:val="24"/>
        </w:rPr>
        <w:t xml:space="preserve"> Engineering, IIT Ropar under the </w:t>
      </w:r>
      <w:r w:rsidR="00B34025">
        <w:rPr>
          <w:rFonts w:ascii="Times New Roman" w:hAnsi="Times New Roman"/>
          <w:sz w:val="24"/>
          <w:szCs w:val="24"/>
        </w:rPr>
        <w:t>National Technical Textile Mission</w:t>
      </w:r>
      <w:r w:rsidR="00FD5A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sponsored project</w:t>
      </w:r>
      <w:r w:rsidR="00B34025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685"/>
      </w:tblGrid>
      <w:tr w:rsidR="00B34025" w14:paraId="0A2B4FAD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6506D798" w14:textId="564A738F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Project Title</w:t>
            </w:r>
          </w:p>
        </w:tc>
        <w:tc>
          <w:tcPr>
            <w:tcW w:w="7685" w:type="dxa"/>
          </w:tcPr>
          <w:p w14:paraId="5289C3D9" w14:textId="2E13C9B1" w:rsidR="00B34025" w:rsidRPr="00B34025" w:rsidRDefault="00B34025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B34025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Development of Indigenous Encapsulated Phase Change Material (PCM) based Active Wear Textiles and Demonstration of Commercial scale Manufacturing</w:t>
            </w:r>
          </w:p>
        </w:tc>
      </w:tr>
      <w:tr w:rsidR="00B34025" w14:paraId="10285E53" w14:textId="77777777" w:rsidTr="00C01974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14:paraId="3A9C4C48" w14:textId="4759D96D" w:rsidR="00B34025" w:rsidRP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B34025">
              <w:rPr>
                <w:rFonts w:ascii="Times New Roman" w:eastAsia="Times New Roman" w:hAnsi="Times New Roman"/>
                <w:sz w:val="24"/>
                <w:szCs w:val="24"/>
              </w:rPr>
              <w:t>Project Investigator</w:t>
            </w:r>
          </w:p>
        </w:tc>
        <w:tc>
          <w:tcPr>
            <w:tcW w:w="7685" w:type="dxa"/>
            <w:shd w:val="clear" w:color="auto" w:fill="auto"/>
          </w:tcPr>
          <w:p w14:paraId="192734FC" w14:textId="035F7525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 Sarang P. Gumfekar, Assistant Professor, Chemical Engineering</w:t>
            </w:r>
          </w:p>
        </w:tc>
      </w:tr>
      <w:tr w:rsidR="00B34025" w14:paraId="0D237BB8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77B74128" w14:textId="1763CD45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Name of the Position</w:t>
            </w:r>
          </w:p>
        </w:tc>
        <w:tc>
          <w:tcPr>
            <w:tcW w:w="7685" w:type="dxa"/>
          </w:tcPr>
          <w:p w14:paraId="4C4BA5C6" w14:textId="5CAE5AA7" w:rsidR="00B34025" w:rsidRDefault="00B34025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Project Assistant, One (01) </w:t>
            </w:r>
          </w:p>
        </w:tc>
      </w:tr>
      <w:tr w:rsidR="00B34025" w14:paraId="46B422D5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254DECB4" w14:textId="360BCD3B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Eligibility</w:t>
            </w:r>
          </w:p>
        </w:tc>
        <w:tc>
          <w:tcPr>
            <w:tcW w:w="7685" w:type="dxa"/>
          </w:tcPr>
          <w:p w14:paraId="397E8B56" w14:textId="73A767B5" w:rsidR="00B34025" w:rsidRDefault="000A5D03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0A5D03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B.Sc. or 3 years Diploma in Chemical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 xml:space="preserve">, </w:t>
            </w:r>
            <w:r w:rsidRPr="000A5D03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Textile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,</w:t>
            </w:r>
            <w:r w:rsidRPr="000A5D03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 xml:space="preserve"> Mechanical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, Electrical, Electronics,</w:t>
            </w:r>
            <w:r w:rsidRPr="000A5D03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 xml:space="preserve"> Instrumentation Engineering or Technology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.</w:t>
            </w:r>
            <w:r w:rsidRPr="000A5D03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Candidates with further qualification such as MSc, BE, BTech, ME, MTech will also be considered.</w:t>
            </w:r>
          </w:p>
        </w:tc>
      </w:tr>
      <w:tr w:rsidR="00B34025" w14:paraId="307C3BAE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07A90EE3" w14:textId="6A8D70E3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Age Limit</w:t>
            </w:r>
          </w:p>
        </w:tc>
        <w:tc>
          <w:tcPr>
            <w:tcW w:w="7685" w:type="dxa"/>
          </w:tcPr>
          <w:p w14:paraId="7BACD535" w14:textId="69A15D08" w:rsidR="00B34025" w:rsidRDefault="000A5D03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0A5D03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50 years</w:t>
            </w:r>
          </w:p>
        </w:tc>
      </w:tr>
      <w:tr w:rsidR="00B34025" w14:paraId="5F1C6C22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290A4B91" w14:textId="07F5AA95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Duration</w:t>
            </w:r>
          </w:p>
        </w:tc>
        <w:tc>
          <w:tcPr>
            <w:tcW w:w="7685" w:type="dxa"/>
          </w:tcPr>
          <w:p w14:paraId="0B01CCDA" w14:textId="255C4157" w:rsidR="00B34025" w:rsidRDefault="00F749DD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O</w:t>
            </w:r>
            <w:r w:rsidR="000A5D03" w:rsidRPr="000A5D0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ne year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or till the completion of project, whichever earlier</w:t>
            </w:r>
            <w:r w:rsidR="000A5D03" w:rsidRPr="000A5D0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B34025" w14:paraId="1D8139A0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606D433E" w14:textId="7EFFDBAA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Salary</w:t>
            </w:r>
          </w:p>
        </w:tc>
        <w:tc>
          <w:tcPr>
            <w:tcW w:w="7685" w:type="dxa"/>
          </w:tcPr>
          <w:p w14:paraId="5AB99B21" w14:textId="6D09C68D" w:rsidR="00B34025" w:rsidRDefault="000A5D03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0A5D03">
              <w:rPr>
                <w:rFonts w:ascii="Times New Roman" w:eastAsia="Times New Roman" w:hAnsi="Times New Roman"/>
                <w:sz w:val="24"/>
                <w:szCs w:val="24"/>
                <w:lang w:val="en" w:eastAsia="en-IN"/>
              </w:rPr>
              <w:t>Rs.20,000/- per month + HRA (if applicable)</w:t>
            </w:r>
          </w:p>
        </w:tc>
      </w:tr>
      <w:tr w:rsidR="00B34025" w14:paraId="1EE92515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018C738A" w14:textId="200F3B3B" w:rsidR="00B34025" w:rsidRDefault="00B34025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Desirable Qualifications</w:t>
            </w:r>
          </w:p>
        </w:tc>
        <w:tc>
          <w:tcPr>
            <w:tcW w:w="7685" w:type="dxa"/>
          </w:tcPr>
          <w:p w14:paraId="2A264075" w14:textId="2068C3E2" w:rsidR="00B34025" w:rsidRPr="000A5D03" w:rsidRDefault="000A5D03" w:rsidP="00B45DD1">
            <w:pPr>
              <w:pStyle w:val="ListParagraph"/>
              <w:numPr>
                <w:ilvl w:val="0"/>
                <w:numId w:val="8"/>
              </w:numPr>
              <w:spacing w:after="0"/>
              <w:ind w:left="3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D03">
              <w:rPr>
                <w:rFonts w:ascii="Times New Roman" w:eastAsia="Times New Roman" w:hAnsi="Times New Roman"/>
                <w:sz w:val="24"/>
                <w:szCs w:val="24"/>
              </w:rPr>
              <w:t>Experience in working in mechanical/fabrication workshop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DB19195" w14:textId="77777777" w:rsidR="000A5D03" w:rsidRPr="000A5D03" w:rsidRDefault="000A5D03" w:rsidP="00B45DD1">
            <w:pPr>
              <w:pStyle w:val="ListParagraph"/>
              <w:numPr>
                <w:ilvl w:val="0"/>
                <w:numId w:val="8"/>
              </w:numPr>
              <w:spacing w:after="0"/>
              <w:ind w:left="335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0A5D03">
              <w:rPr>
                <w:rFonts w:ascii="Times New Roman" w:eastAsia="Times New Roman" w:hAnsi="Times New Roman"/>
                <w:sz w:val="24"/>
                <w:szCs w:val="24"/>
              </w:rPr>
              <w:t>Local travel and travel to industry partner’s site may be required.</w:t>
            </w:r>
          </w:p>
          <w:p w14:paraId="18B931D7" w14:textId="77777777" w:rsidR="000A5D03" w:rsidRPr="000A5D03" w:rsidRDefault="000A5D03" w:rsidP="00B45DD1">
            <w:pPr>
              <w:pStyle w:val="ListParagraph"/>
              <w:numPr>
                <w:ilvl w:val="0"/>
                <w:numId w:val="8"/>
              </w:numPr>
              <w:spacing w:after="0"/>
              <w:ind w:left="335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Administrative experience and knowledge of government purchases will be advantageous.</w:t>
            </w:r>
          </w:p>
          <w:p w14:paraId="525BAFE4" w14:textId="77777777" w:rsidR="000A5D03" w:rsidRPr="000A5D03" w:rsidRDefault="000A5D03" w:rsidP="00B45DD1">
            <w:pPr>
              <w:pStyle w:val="ListParagraph"/>
              <w:numPr>
                <w:ilvl w:val="0"/>
                <w:numId w:val="8"/>
              </w:numPr>
              <w:spacing w:after="0"/>
              <w:ind w:left="335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Hands-on experience in operating basic laboratory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equipments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will be advantageous.</w:t>
            </w:r>
          </w:p>
          <w:p w14:paraId="04392265" w14:textId="16E59218" w:rsidR="000A5D03" w:rsidRPr="000A5D03" w:rsidRDefault="000A5D03" w:rsidP="00B45DD1">
            <w:pPr>
              <w:pStyle w:val="ListParagraph"/>
              <w:numPr>
                <w:ilvl w:val="0"/>
                <w:numId w:val="8"/>
              </w:numPr>
              <w:spacing w:after="0"/>
              <w:ind w:left="335"/>
              <w:jc w:val="both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Strong fundamental knowledge of basic engineering principles.</w:t>
            </w:r>
          </w:p>
        </w:tc>
      </w:tr>
      <w:tr w:rsidR="000A5D03" w14:paraId="781973B9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0EB03490" w14:textId="63AF3C98" w:rsidR="000A5D03" w:rsidRDefault="000A5D03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Application </w:t>
            </w:r>
            <w:r w:rsidR="00C01974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Procedure</w:t>
            </w:r>
          </w:p>
        </w:tc>
        <w:tc>
          <w:tcPr>
            <w:tcW w:w="7685" w:type="dxa"/>
          </w:tcPr>
          <w:p w14:paraId="18DD2D24" w14:textId="13F3C288" w:rsidR="00C01974" w:rsidRPr="00C01974" w:rsidRDefault="00F749DD" w:rsidP="00B4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Please</w:t>
            </w:r>
            <w:r w:rsidR="00C01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974" w:rsidRPr="00C01974"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 application to</w:t>
            </w:r>
            <w:r w:rsidR="00C01974" w:rsidRPr="00C01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C01974" w:rsidRPr="00C019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sarang.gumfekar@iitrpr.ac.in</w:t>
              </w:r>
            </w:hyperlink>
            <w:r w:rsidR="00C01974" w:rsidRPr="00C019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01974" w14:paraId="3942DB75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370AE887" w14:textId="498967BE" w:rsidR="00C01974" w:rsidRDefault="00C01974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Last Date of Application</w:t>
            </w:r>
          </w:p>
        </w:tc>
        <w:tc>
          <w:tcPr>
            <w:tcW w:w="7685" w:type="dxa"/>
          </w:tcPr>
          <w:p w14:paraId="38874A86" w14:textId="189725C0" w:rsidR="00C01974" w:rsidRDefault="00F749DD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69F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/04/2024</w:t>
            </w:r>
            <w:r w:rsidR="007369F8">
              <w:rPr>
                <w:rFonts w:ascii="Times New Roman" w:eastAsia="Times New Roman" w:hAnsi="Times New Roman"/>
                <w:sz w:val="24"/>
                <w:szCs w:val="24"/>
              </w:rPr>
              <w:t>, 5:00 PM</w:t>
            </w:r>
          </w:p>
        </w:tc>
      </w:tr>
      <w:tr w:rsidR="00C01974" w14:paraId="1C8D25EB" w14:textId="77777777" w:rsidTr="00C01974">
        <w:trPr>
          <w:trHeight w:val="20"/>
        </w:trPr>
        <w:tc>
          <w:tcPr>
            <w:tcW w:w="2268" w:type="dxa"/>
            <w:vAlign w:val="center"/>
          </w:tcPr>
          <w:p w14:paraId="54A00B41" w14:textId="5BDDEB71" w:rsidR="00C01974" w:rsidRDefault="00C01974" w:rsidP="00B4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Date of Interview</w:t>
            </w:r>
          </w:p>
        </w:tc>
        <w:tc>
          <w:tcPr>
            <w:tcW w:w="7685" w:type="dxa"/>
          </w:tcPr>
          <w:p w14:paraId="1ADC9D59" w14:textId="571FA456" w:rsidR="00C01974" w:rsidRPr="00C01974" w:rsidRDefault="00F749DD" w:rsidP="00B45D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749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69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749DD">
              <w:rPr>
                <w:rFonts w:ascii="Times New Roman" w:eastAsia="Times New Roman" w:hAnsi="Times New Roman"/>
                <w:sz w:val="24"/>
                <w:szCs w:val="24"/>
              </w:rPr>
              <w:t>/04/2024</w:t>
            </w:r>
            <w:r w:rsidR="007369F8">
              <w:rPr>
                <w:rFonts w:ascii="Times New Roman" w:eastAsia="Times New Roman" w:hAnsi="Times New Roman"/>
                <w:sz w:val="24"/>
                <w:szCs w:val="24"/>
              </w:rPr>
              <w:t>, 10:00 AM, online, link will be shared with shortlisted candidates</w:t>
            </w:r>
          </w:p>
        </w:tc>
      </w:tr>
    </w:tbl>
    <w:p w14:paraId="0A54A9BA" w14:textId="77777777" w:rsidR="00B45DD1" w:rsidRDefault="00B45DD1" w:rsidP="00FD5AA7">
      <w:pPr>
        <w:jc w:val="both"/>
        <w:rPr>
          <w:rFonts w:ascii="Times New Roman" w:eastAsia="Times New Roman" w:hAnsi="Times New Roman"/>
          <w:b/>
          <w:sz w:val="24"/>
          <w:szCs w:val="24"/>
          <w:lang w:val="en-IN" w:eastAsia="en-IN"/>
        </w:rPr>
      </w:pPr>
    </w:p>
    <w:p w14:paraId="242A1129" w14:textId="09187532" w:rsidR="00C01974" w:rsidRPr="00C01974" w:rsidRDefault="00C01974" w:rsidP="00FD5AA7">
      <w:pPr>
        <w:jc w:val="both"/>
        <w:rPr>
          <w:rFonts w:ascii="Times New Roman" w:eastAsia="Times New Roman" w:hAnsi="Times New Roman"/>
          <w:b/>
          <w:sz w:val="24"/>
          <w:szCs w:val="24"/>
          <w:lang w:val="en-IN" w:eastAsia="en-IN"/>
        </w:rPr>
      </w:pPr>
      <w:r w:rsidRPr="00C01974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Terms and Instructions</w:t>
      </w:r>
    </w:p>
    <w:p w14:paraId="63B64548" w14:textId="77777777" w:rsidR="00C01974" w:rsidRDefault="00C01974" w:rsidP="00C01974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9328E">
        <w:rPr>
          <w:rFonts w:ascii="Times New Roman" w:eastAsia="Times New Roman" w:hAnsi="Times New Roman"/>
          <w:sz w:val="24"/>
          <w:szCs w:val="24"/>
        </w:rPr>
        <w:t>Applications received after the deadline will not be considered.</w:t>
      </w:r>
    </w:p>
    <w:p w14:paraId="628CB9A4" w14:textId="77777777" w:rsidR="00C01974" w:rsidRPr="0009328E" w:rsidRDefault="00C01974" w:rsidP="00C01974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4DC3">
        <w:rPr>
          <w:rFonts w:ascii="Times New Roman" w:eastAsia="Times New Roman" w:hAnsi="Times New Roman"/>
          <w:sz w:val="24"/>
          <w:szCs w:val="24"/>
        </w:rPr>
        <w:t>Only shortlisted candidates will be contacted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4DC3">
        <w:rPr>
          <w:rFonts w:ascii="Times New Roman" w:eastAsia="Times New Roman" w:hAnsi="Times New Roman"/>
          <w:sz w:val="24"/>
          <w:szCs w:val="24"/>
        </w:rPr>
        <w:t>through email.</w:t>
      </w:r>
    </w:p>
    <w:p w14:paraId="4BBAA44A" w14:textId="209BB5F3" w:rsidR="00C01974" w:rsidRPr="0009328E" w:rsidRDefault="00C01974" w:rsidP="00C01974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9328E">
        <w:rPr>
          <w:rFonts w:ascii="Times New Roman" w:eastAsia="Times New Roman" w:hAnsi="Times New Roman"/>
          <w:sz w:val="24"/>
          <w:szCs w:val="24"/>
        </w:rPr>
        <w:t xml:space="preserve">The post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Pr="0009328E">
        <w:rPr>
          <w:rFonts w:ascii="Times New Roman" w:eastAsia="Times New Roman" w:hAnsi="Times New Roman"/>
          <w:sz w:val="24"/>
          <w:szCs w:val="24"/>
        </w:rPr>
        <w:t>purely temporary in nature.</w:t>
      </w:r>
    </w:p>
    <w:p w14:paraId="1EFC6928" w14:textId="77777777" w:rsidR="00C01974" w:rsidRDefault="00C01974" w:rsidP="00C01974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Institute</w:t>
      </w:r>
      <w:r w:rsidRPr="00B54DC3">
        <w:rPr>
          <w:rFonts w:ascii="Times New Roman" w:eastAsia="Times New Roman" w:hAnsi="Times New Roman"/>
          <w:sz w:val="24"/>
          <w:szCs w:val="24"/>
        </w:rPr>
        <w:t xml:space="preserve"> reserves the right to fill up the post, not to fill up the post, or cancel the advertisement in whole or part without assigning any reason. </w:t>
      </w:r>
      <w:r>
        <w:rPr>
          <w:rFonts w:ascii="Times New Roman" w:eastAsia="Times New Roman" w:hAnsi="Times New Roman"/>
          <w:sz w:val="24"/>
          <w:szCs w:val="24"/>
        </w:rPr>
        <w:t>The Institute</w:t>
      </w:r>
      <w:r w:rsidRPr="00B54DC3">
        <w:rPr>
          <w:rFonts w:ascii="Times New Roman" w:eastAsia="Times New Roman" w:hAnsi="Times New Roman"/>
          <w:sz w:val="24"/>
          <w:szCs w:val="24"/>
        </w:rPr>
        <w:t xml:space="preserve"> also reserves the right to place a limit on the total number of candidates to be called for interviews. The decision of the </w:t>
      </w:r>
      <w:r>
        <w:rPr>
          <w:rFonts w:ascii="Times New Roman" w:eastAsia="Times New Roman" w:hAnsi="Times New Roman"/>
          <w:sz w:val="24"/>
          <w:szCs w:val="24"/>
        </w:rPr>
        <w:t>PI</w:t>
      </w:r>
      <w:r w:rsidRPr="00B54DC3">
        <w:rPr>
          <w:rFonts w:ascii="Times New Roman" w:eastAsia="Times New Roman" w:hAnsi="Times New Roman"/>
          <w:sz w:val="24"/>
          <w:szCs w:val="24"/>
        </w:rPr>
        <w:t xml:space="preserve"> in this regard will be final.</w:t>
      </w:r>
    </w:p>
    <w:p w14:paraId="545AD4C2" w14:textId="77777777" w:rsidR="00C01974" w:rsidRDefault="00C01974" w:rsidP="00C01974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4DC3">
        <w:rPr>
          <w:rFonts w:ascii="Times New Roman" w:eastAsia="Times New Roman" w:hAnsi="Times New Roman"/>
          <w:sz w:val="24"/>
          <w:szCs w:val="24"/>
        </w:rPr>
        <w:lastRenderedPageBreak/>
        <w:t>Documentary evidence in support of all educational and professional qualifications will be required to be produced when specified.</w:t>
      </w:r>
    </w:p>
    <w:p w14:paraId="03F9AF97" w14:textId="3BA0FD47" w:rsidR="00C01974" w:rsidRPr="00C01974" w:rsidRDefault="00C01974" w:rsidP="00C01974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B54DC3">
        <w:rPr>
          <w:rFonts w:ascii="Times New Roman" w:eastAsia="Times New Roman" w:hAnsi="Times New Roman"/>
          <w:sz w:val="24"/>
          <w:szCs w:val="24"/>
        </w:rPr>
        <w:t>The Institute can verify all the documents submitted by a candidate before the appointment, at the time of appointment, or during the tenure of the service. In case, it is found that the documents submitted by the candidates are fake/modified or the candidate has clandestine antecedents/background and has suppressed the said information, then his/her services shall be terminated.</w:t>
      </w:r>
    </w:p>
    <w:p w14:paraId="181EE062" w14:textId="0B3321BF" w:rsidR="000E085B" w:rsidRDefault="000E085B">
      <w:pPr>
        <w:suppressAutoHyphens w:val="0"/>
        <w:spacing w:after="0" w:line="240" w:lineRule="auto"/>
      </w:pPr>
      <w:r>
        <w:br w:type="page"/>
      </w:r>
    </w:p>
    <w:p w14:paraId="47F7FF43" w14:textId="77777777" w:rsidR="000E085B" w:rsidRPr="007F6FBB" w:rsidRDefault="000E085B" w:rsidP="000E085B">
      <w:pPr>
        <w:spacing w:before="244"/>
        <w:ind w:left="980" w:right="1710" w:firstLine="720"/>
        <w:jc w:val="center"/>
        <w:rPr>
          <w:b/>
          <w:sz w:val="24"/>
          <w:szCs w:val="24"/>
          <w:u w:val="thick"/>
        </w:rPr>
      </w:pPr>
      <w:r w:rsidRPr="007F6FBB">
        <w:rPr>
          <w:b/>
          <w:sz w:val="24"/>
          <w:szCs w:val="24"/>
          <w:u w:val="thick"/>
        </w:rPr>
        <w:lastRenderedPageBreak/>
        <w:t>APPLICATION</w:t>
      </w:r>
      <w:r w:rsidRPr="007F6FBB">
        <w:rPr>
          <w:b/>
          <w:spacing w:val="-7"/>
          <w:sz w:val="24"/>
          <w:szCs w:val="24"/>
          <w:u w:val="thick"/>
        </w:rPr>
        <w:t xml:space="preserve"> </w:t>
      </w:r>
      <w:r w:rsidRPr="007F6FBB">
        <w:rPr>
          <w:b/>
          <w:sz w:val="24"/>
          <w:szCs w:val="24"/>
          <w:u w:val="thick"/>
        </w:rPr>
        <w:t>FORM</w:t>
      </w:r>
    </w:p>
    <w:p w14:paraId="10089438" w14:textId="77777777" w:rsidR="000E085B" w:rsidRPr="007F6FBB" w:rsidRDefault="000E085B" w:rsidP="000E085B">
      <w:pPr>
        <w:spacing w:before="244" w:after="240"/>
        <w:ind w:right="1710"/>
        <w:rPr>
          <w:b/>
          <w:sz w:val="24"/>
          <w:szCs w:val="24"/>
        </w:rPr>
      </w:pPr>
      <w:r w:rsidRPr="007F6FBB">
        <w:rPr>
          <w:b/>
          <w:sz w:val="24"/>
          <w:szCs w:val="24"/>
        </w:rPr>
        <w:t>Personal</w:t>
      </w:r>
      <w:r w:rsidRPr="007F6FBB">
        <w:rPr>
          <w:b/>
          <w:spacing w:val="-1"/>
          <w:sz w:val="24"/>
          <w:szCs w:val="24"/>
        </w:rPr>
        <w:t xml:space="preserve"> </w:t>
      </w:r>
      <w:r w:rsidRPr="007F6FBB">
        <w:rPr>
          <w:b/>
          <w:sz w:val="24"/>
          <w:szCs w:val="24"/>
        </w:rPr>
        <w:t>Details</w:t>
      </w:r>
    </w:p>
    <w:tbl>
      <w:tblPr>
        <w:tblW w:w="10206" w:type="dxa"/>
        <w:tblInd w:w="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924"/>
        <w:gridCol w:w="1866"/>
        <w:gridCol w:w="1820"/>
        <w:gridCol w:w="1690"/>
        <w:gridCol w:w="2562"/>
      </w:tblGrid>
      <w:tr w:rsidR="000E085B" w:rsidRPr="007F6FBB" w14:paraId="20BC52C8" w14:textId="77777777" w:rsidTr="005A21E7">
        <w:trPr>
          <w:trHeight w:val="655"/>
        </w:trPr>
        <w:tc>
          <w:tcPr>
            <w:tcW w:w="2268" w:type="dxa"/>
            <w:gridSpan w:val="2"/>
            <w:vAlign w:val="center"/>
          </w:tcPr>
          <w:p w14:paraId="342AEAE2" w14:textId="77777777" w:rsidR="000E085B" w:rsidRPr="007F6FBB" w:rsidRDefault="000E085B" w:rsidP="005A21E7">
            <w:pPr>
              <w:pStyle w:val="TableParagraph"/>
              <w:ind w:left="57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Full</w:t>
            </w:r>
            <w:r w:rsidRPr="007F6FBB">
              <w:rPr>
                <w:spacing w:val="-1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Name</w:t>
            </w:r>
            <w:r w:rsidRPr="007F6FBB">
              <w:rPr>
                <w:spacing w:val="-3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(In</w:t>
            </w:r>
            <w:r w:rsidRPr="007F6FBB">
              <w:rPr>
                <w:spacing w:val="-2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capital)</w:t>
            </w:r>
          </w:p>
        </w:tc>
        <w:tc>
          <w:tcPr>
            <w:tcW w:w="7938" w:type="dxa"/>
            <w:gridSpan w:val="4"/>
            <w:vAlign w:val="center"/>
          </w:tcPr>
          <w:p w14:paraId="6D819EF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85B" w:rsidRPr="007F6FBB" w14:paraId="536234C0" w14:textId="77777777" w:rsidTr="005A21E7">
        <w:trPr>
          <w:trHeight w:val="783"/>
        </w:trPr>
        <w:tc>
          <w:tcPr>
            <w:tcW w:w="2268" w:type="dxa"/>
            <w:gridSpan w:val="2"/>
            <w:vAlign w:val="center"/>
          </w:tcPr>
          <w:p w14:paraId="73C08F9B" w14:textId="77777777" w:rsidR="000E085B" w:rsidRPr="007F6FBB" w:rsidRDefault="000E085B" w:rsidP="005A21E7">
            <w:pPr>
              <w:pStyle w:val="TableParagraph"/>
              <w:ind w:left="56"/>
              <w:rPr>
                <w:spacing w:val="1"/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Date of Birth</w:t>
            </w:r>
            <w:r w:rsidRPr="007F6FBB">
              <w:rPr>
                <w:spacing w:val="1"/>
                <w:sz w:val="24"/>
                <w:szCs w:val="24"/>
              </w:rPr>
              <w:t xml:space="preserve"> </w:t>
            </w:r>
          </w:p>
          <w:p w14:paraId="3D521C0E" w14:textId="77777777" w:rsidR="000E085B" w:rsidRPr="007F6FBB" w:rsidRDefault="000E085B" w:rsidP="005A21E7">
            <w:pPr>
              <w:pStyle w:val="TableParagraph"/>
              <w:ind w:left="56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(DD/MM/Y</w:t>
            </w:r>
            <w:r>
              <w:rPr>
                <w:sz w:val="24"/>
                <w:szCs w:val="24"/>
              </w:rPr>
              <w:t>YY</w:t>
            </w:r>
            <w:r w:rsidRPr="007F6FBB">
              <w:rPr>
                <w:sz w:val="24"/>
                <w:szCs w:val="24"/>
              </w:rPr>
              <w:t>Y)</w:t>
            </w:r>
          </w:p>
          <w:p w14:paraId="120B0A8C" w14:textId="77777777" w:rsidR="000E085B" w:rsidRPr="007F6FBB" w:rsidRDefault="000E085B" w:rsidP="005A21E7">
            <w:pPr>
              <w:pStyle w:val="TableParagraph"/>
              <w:ind w:left="57" w:right="860"/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4CA05EF2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3F674BB2" w14:textId="77777777" w:rsidR="000E085B" w:rsidRPr="007F6FBB" w:rsidRDefault="000E085B" w:rsidP="005A21E7">
            <w:pPr>
              <w:pStyle w:val="TableParagraph"/>
              <w:ind w:left="56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Gender</w:t>
            </w:r>
          </w:p>
        </w:tc>
        <w:tc>
          <w:tcPr>
            <w:tcW w:w="1690" w:type="dxa"/>
            <w:vAlign w:val="center"/>
          </w:tcPr>
          <w:p w14:paraId="78CFC713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561514D1" w14:textId="77777777" w:rsidR="000E085B" w:rsidRPr="007F6FBB" w:rsidRDefault="000E085B" w:rsidP="005A21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1CC8BF1" w14:textId="77777777" w:rsidR="000E085B" w:rsidRPr="007F6FBB" w:rsidRDefault="000E085B" w:rsidP="005A21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F215340" w14:textId="77777777" w:rsidR="000E085B" w:rsidRPr="007F6FBB" w:rsidRDefault="000E085B" w:rsidP="005A21E7">
            <w:pPr>
              <w:pStyle w:val="TableParagraph"/>
              <w:ind w:left="616" w:right="48" w:hanging="557"/>
              <w:jc w:val="center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Affix a recent</w:t>
            </w:r>
          </w:p>
          <w:p w14:paraId="5C8388A8" w14:textId="77777777" w:rsidR="000E085B" w:rsidRPr="007F6FBB" w:rsidRDefault="000E085B" w:rsidP="005A21E7">
            <w:pPr>
              <w:pStyle w:val="TableParagraph"/>
              <w:ind w:left="616" w:right="48" w:hanging="557"/>
              <w:jc w:val="center"/>
              <w:rPr>
                <w:spacing w:val="-53"/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passport</w:t>
            </w:r>
          </w:p>
          <w:p w14:paraId="3D1E6DAC" w14:textId="77777777" w:rsidR="000E085B" w:rsidRPr="007F6FBB" w:rsidRDefault="000E085B" w:rsidP="005A21E7">
            <w:pPr>
              <w:pStyle w:val="TableParagraph"/>
              <w:ind w:left="616" w:right="48" w:hanging="557"/>
              <w:jc w:val="center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size</w:t>
            </w:r>
            <w:r w:rsidRPr="007F6FBB">
              <w:rPr>
                <w:spacing w:val="-2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photograph</w:t>
            </w:r>
          </w:p>
        </w:tc>
      </w:tr>
      <w:tr w:rsidR="000E085B" w:rsidRPr="007F6FBB" w14:paraId="2571B1D2" w14:textId="77777777" w:rsidTr="005A21E7">
        <w:trPr>
          <w:trHeight w:val="1254"/>
        </w:trPr>
        <w:tc>
          <w:tcPr>
            <w:tcW w:w="2268" w:type="dxa"/>
            <w:gridSpan w:val="2"/>
            <w:vAlign w:val="center"/>
          </w:tcPr>
          <w:p w14:paraId="798E9EB6" w14:textId="77777777" w:rsidR="000E085B" w:rsidRPr="007F6FBB" w:rsidRDefault="000E085B" w:rsidP="005A21E7">
            <w:pPr>
              <w:pStyle w:val="TableParagraph"/>
              <w:spacing w:before="178"/>
              <w:ind w:left="57" w:righ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(attach valid certificate, if applicable)</w:t>
            </w:r>
          </w:p>
        </w:tc>
        <w:tc>
          <w:tcPr>
            <w:tcW w:w="1866" w:type="dxa"/>
            <w:vAlign w:val="center"/>
          </w:tcPr>
          <w:p w14:paraId="6F6B9AB5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0E1B15DB" w14:textId="77777777" w:rsidR="000E085B" w:rsidRPr="007F6FBB" w:rsidRDefault="000E085B" w:rsidP="005A21E7">
            <w:pPr>
              <w:pStyle w:val="TableParagraph"/>
              <w:spacing w:before="99"/>
              <w:ind w:left="56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Marital Status</w:t>
            </w:r>
            <w:r w:rsidRPr="007F6FBB">
              <w:rPr>
                <w:spacing w:val="1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(Single/Married)</w:t>
            </w:r>
          </w:p>
        </w:tc>
        <w:tc>
          <w:tcPr>
            <w:tcW w:w="1690" w:type="dxa"/>
            <w:vAlign w:val="center"/>
          </w:tcPr>
          <w:p w14:paraId="40222F0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vAlign w:val="center"/>
          </w:tcPr>
          <w:p w14:paraId="7A72E96B" w14:textId="77777777" w:rsidR="000E085B" w:rsidRPr="007F6FBB" w:rsidRDefault="000E085B" w:rsidP="005A21E7">
            <w:pPr>
              <w:rPr>
                <w:sz w:val="24"/>
                <w:szCs w:val="24"/>
              </w:rPr>
            </w:pPr>
          </w:p>
        </w:tc>
      </w:tr>
      <w:tr w:rsidR="000E085B" w:rsidRPr="007F6FBB" w14:paraId="523B8E00" w14:textId="77777777" w:rsidTr="005A21E7">
        <w:trPr>
          <w:trHeight w:val="466"/>
        </w:trPr>
        <w:tc>
          <w:tcPr>
            <w:tcW w:w="4134" w:type="dxa"/>
            <w:gridSpan w:val="3"/>
            <w:vAlign w:val="center"/>
          </w:tcPr>
          <w:p w14:paraId="15BF9A30" w14:textId="77777777" w:rsidR="000E085B" w:rsidRPr="007F6FBB" w:rsidRDefault="000E085B" w:rsidP="005A21E7">
            <w:pPr>
              <w:pStyle w:val="TableParagraph"/>
              <w:spacing w:before="3"/>
              <w:ind w:left="57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Permanent</w:t>
            </w:r>
            <w:r w:rsidRPr="007F6FBB">
              <w:rPr>
                <w:spacing w:val="-2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Address</w:t>
            </w:r>
          </w:p>
        </w:tc>
        <w:tc>
          <w:tcPr>
            <w:tcW w:w="6072" w:type="dxa"/>
            <w:gridSpan w:val="3"/>
            <w:vAlign w:val="center"/>
          </w:tcPr>
          <w:p w14:paraId="728ACF31" w14:textId="77777777" w:rsidR="000E085B" w:rsidRPr="007F6FBB" w:rsidRDefault="000E085B" w:rsidP="005A21E7">
            <w:pPr>
              <w:pStyle w:val="TableParagraph"/>
              <w:spacing w:before="3"/>
              <w:ind w:left="56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Address</w:t>
            </w:r>
            <w:r w:rsidRPr="007F6FBB">
              <w:rPr>
                <w:spacing w:val="-4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for</w:t>
            </w:r>
            <w:r w:rsidRPr="007F6FBB">
              <w:rPr>
                <w:spacing w:val="-3"/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Communication</w:t>
            </w:r>
          </w:p>
        </w:tc>
      </w:tr>
      <w:tr w:rsidR="000E085B" w:rsidRPr="007F6FBB" w14:paraId="05F5ACA0" w14:textId="77777777" w:rsidTr="005A21E7">
        <w:trPr>
          <w:trHeight w:val="1508"/>
        </w:trPr>
        <w:tc>
          <w:tcPr>
            <w:tcW w:w="4134" w:type="dxa"/>
            <w:gridSpan w:val="3"/>
            <w:vAlign w:val="center"/>
          </w:tcPr>
          <w:p w14:paraId="51C371F0" w14:textId="77777777" w:rsidR="000E085B" w:rsidRPr="007F6FBB" w:rsidRDefault="000E085B" w:rsidP="005A21E7">
            <w:pPr>
              <w:pStyle w:val="TableParagraph"/>
              <w:spacing w:before="3"/>
              <w:ind w:left="57"/>
              <w:rPr>
                <w:sz w:val="24"/>
                <w:szCs w:val="24"/>
              </w:rPr>
            </w:pPr>
          </w:p>
        </w:tc>
        <w:tc>
          <w:tcPr>
            <w:tcW w:w="6072" w:type="dxa"/>
            <w:gridSpan w:val="3"/>
            <w:vAlign w:val="center"/>
          </w:tcPr>
          <w:p w14:paraId="51F6D928" w14:textId="77777777" w:rsidR="000E085B" w:rsidRPr="007F6FBB" w:rsidRDefault="000E085B" w:rsidP="005A21E7">
            <w:pPr>
              <w:pStyle w:val="TableParagraph"/>
              <w:spacing w:before="3"/>
              <w:ind w:left="56"/>
              <w:rPr>
                <w:sz w:val="24"/>
                <w:szCs w:val="24"/>
              </w:rPr>
            </w:pPr>
          </w:p>
        </w:tc>
      </w:tr>
      <w:tr w:rsidR="000E085B" w:rsidRPr="007F6FBB" w14:paraId="57BFA891" w14:textId="77777777" w:rsidTr="005A21E7">
        <w:trPr>
          <w:trHeight w:val="491"/>
        </w:trPr>
        <w:tc>
          <w:tcPr>
            <w:tcW w:w="1344" w:type="dxa"/>
            <w:vAlign w:val="center"/>
          </w:tcPr>
          <w:p w14:paraId="3CEC287A" w14:textId="77777777" w:rsidR="000E085B" w:rsidRPr="007F6FBB" w:rsidRDefault="000E085B" w:rsidP="005A21E7">
            <w:pPr>
              <w:pStyle w:val="TableParagraph"/>
              <w:spacing w:before="1"/>
              <w:ind w:left="57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 xml:space="preserve"> </w:t>
            </w:r>
            <w:r w:rsidRPr="007F6FBB">
              <w:rPr>
                <w:sz w:val="24"/>
                <w:szCs w:val="24"/>
              </w:rPr>
              <w:t>No.</w:t>
            </w:r>
          </w:p>
        </w:tc>
        <w:tc>
          <w:tcPr>
            <w:tcW w:w="2790" w:type="dxa"/>
            <w:gridSpan w:val="2"/>
            <w:vAlign w:val="center"/>
          </w:tcPr>
          <w:p w14:paraId="4AD9AC8F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2" w:type="dxa"/>
            <w:gridSpan w:val="3"/>
            <w:vAlign w:val="center"/>
          </w:tcPr>
          <w:p w14:paraId="1BBDB46E" w14:textId="77777777" w:rsidR="000E085B" w:rsidRPr="007F6FBB" w:rsidRDefault="000E085B" w:rsidP="005A21E7">
            <w:pPr>
              <w:pStyle w:val="TableParagraph"/>
              <w:spacing w:before="1"/>
              <w:ind w:left="56"/>
              <w:rPr>
                <w:sz w:val="24"/>
                <w:szCs w:val="24"/>
              </w:rPr>
            </w:pPr>
            <w:r w:rsidRPr="007F6FBB">
              <w:rPr>
                <w:sz w:val="24"/>
                <w:szCs w:val="24"/>
              </w:rPr>
              <w:t xml:space="preserve">Email: </w:t>
            </w:r>
          </w:p>
        </w:tc>
      </w:tr>
    </w:tbl>
    <w:p w14:paraId="6EB29CE3" w14:textId="77777777" w:rsidR="000E085B" w:rsidRPr="007F6FBB" w:rsidRDefault="000E085B" w:rsidP="000E085B">
      <w:pPr>
        <w:pStyle w:val="BodyText"/>
        <w:rPr>
          <w:b/>
        </w:rPr>
      </w:pPr>
    </w:p>
    <w:p w14:paraId="5539A4FA" w14:textId="77777777" w:rsidR="000E085B" w:rsidRPr="007F6FBB" w:rsidRDefault="000E085B" w:rsidP="000E085B">
      <w:pPr>
        <w:pStyle w:val="BodyText"/>
        <w:spacing w:before="8"/>
        <w:rPr>
          <w:b/>
        </w:rPr>
      </w:pPr>
    </w:p>
    <w:p w14:paraId="1F7AF60C" w14:textId="77777777" w:rsidR="000E085B" w:rsidRPr="007F6FBB" w:rsidRDefault="000E085B" w:rsidP="000E085B">
      <w:pPr>
        <w:rPr>
          <w:b/>
          <w:sz w:val="24"/>
          <w:szCs w:val="24"/>
        </w:rPr>
      </w:pPr>
      <w:r w:rsidRPr="007F6FBB">
        <w:rPr>
          <w:b/>
          <w:sz w:val="24"/>
          <w:szCs w:val="24"/>
        </w:rPr>
        <w:t>Details</w:t>
      </w:r>
      <w:r w:rsidRPr="007F6FBB">
        <w:rPr>
          <w:b/>
          <w:spacing w:val="-1"/>
          <w:sz w:val="24"/>
          <w:szCs w:val="24"/>
        </w:rPr>
        <w:t xml:space="preserve"> </w:t>
      </w:r>
      <w:r w:rsidRPr="007F6FBB">
        <w:rPr>
          <w:b/>
          <w:sz w:val="24"/>
          <w:szCs w:val="24"/>
        </w:rPr>
        <w:t>of</w:t>
      </w:r>
      <w:r w:rsidRPr="007F6FBB">
        <w:rPr>
          <w:b/>
          <w:spacing w:val="-1"/>
          <w:sz w:val="24"/>
          <w:szCs w:val="24"/>
        </w:rPr>
        <w:t xml:space="preserve"> </w:t>
      </w:r>
      <w:r w:rsidRPr="007F6FBB">
        <w:rPr>
          <w:b/>
          <w:sz w:val="24"/>
          <w:szCs w:val="24"/>
        </w:rPr>
        <w:t>School/University/Institute</w:t>
      </w:r>
      <w:r w:rsidRPr="007F6FBB">
        <w:rPr>
          <w:b/>
          <w:spacing w:val="-3"/>
          <w:sz w:val="24"/>
          <w:szCs w:val="24"/>
        </w:rPr>
        <w:t xml:space="preserve"> </w:t>
      </w:r>
      <w:r w:rsidRPr="007F6FBB">
        <w:rPr>
          <w:b/>
          <w:sz w:val="24"/>
          <w:szCs w:val="24"/>
        </w:rPr>
        <w:t>Studied</w:t>
      </w:r>
      <w:r w:rsidRPr="007F6FBB">
        <w:rPr>
          <w:b/>
          <w:spacing w:val="-1"/>
          <w:sz w:val="24"/>
          <w:szCs w:val="24"/>
        </w:rPr>
        <w:t xml:space="preserve"> </w:t>
      </w:r>
      <w:r w:rsidRPr="007F6FBB">
        <w:rPr>
          <w:b/>
          <w:sz w:val="24"/>
          <w:szCs w:val="24"/>
        </w:rPr>
        <w:t>(From</w:t>
      </w:r>
      <w:r w:rsidRPr="007F6FBB">
        <w:rPr>
          <w:b/>
          <w:spacing w:val="1"/>
          <w:sz w:val="24"/>
          <w:szCs w:val="24"/>
        </w:rPr>
        <w:t xml:space="preserve"> </w:t>
      </w:r>
      <w:r w:rsidRPr="007F6FBB">
        <w:rPr>
          <w:b/>
          <w:sz w:val="24"/>
          <w:szCs w:val="24"/>
        </w:rPr>
        <w:t>Matriculation</w:t>
      </w:r>
      <w:r w:rsidRPr="007F6FBB">
        <w:rPr>
          <w:b/>
          <w:spacing w:val="-1"/>
          <w:sz w:val="24"/>
          <w:szCs w:val="24"/>
        </w:rPr>
        <w:t xml:space="preserve"> </w:t>
      </w:r>
      <w:r w:rsidRPr="007F6FBB">
        <w:rPr>
          <w:b/>
          <w:sz w:val="24"/>
          <w:szCs w:val="24"/>
        </w:rPr>
        <w:t>Onward</w:t>
      </w:r>
      <w:r>
        <w:rPr>
          <w:b/>
          <w:sz w:val="24"/>
          <w:szCs w:val="24"/>
        </w:rPr>
        <w:t>s</w:t>
      </w:r>
      <w:r w:rsidRPr="007F6FBB">
        <w:rPr>
          <w:b/>
          <w:sz w:val="24"/>
          <w:szCs w:val="24"/>
        </w:rPr>
        <w:t>)</w:t>
      </w:r>
    </w:p>
    <w:p w14:paraId="4B3DDB10" w14:textId="77777777" w:rsidR="000E085B" w:rsidRPr="007F6FBB" w:rsidRDefault="000E085B" w:rsidP="000E085B">
      <w:pPr>
        <w:pStyle w:val="BodyText"/>
        <w:spacing w:before="1"/>
        <w:rPr>
          <w:b/>
        </w:rPr>
      </w:pPr>
    </w:p>
    <w:tbl>
      <w:tblPr>
        <w:tblW w:w="0" w:type="auto"/>
        <w:tblInd w:w="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3275"/>
        <w:gridCol w:w="1544"/>
        <w:gridCol w:w="1276"/>
        <w:gridCol w:w="1276"/>
      </w:tblGrid>
      <w:tr w:rsidR="000E085B" w:rsidRPr="007F6FBB" w14:paraId="7718A17D" w14:textId="77777777" w:rsidTr="005A21E7">
        <w:trPr>
          <w:trHeight w:val="818"/>
        </w:trPr>
        <w:tc>
          <w:tcPr>
            <w:tcW w:w="993" w:type="dxa"/>
            <w:vAlign w:val="center"/>
          </w:tcPr>
          <w:p w14:paraId="1F09D134" w14:textId="77777777" w:rsidR="000E085B" w:rsidRPr="007F6FBB" w:rsidRDefault="000E085B" w:rsidP="005A21E7">
            <w:pPr>
              <w:pStyle w:val="TableParagraph"/>
              <w:spacing w:before="166"/>
              <w:ind w:left="108"/>
              <w:rPr>
                <w:b/>
              </w:rPr>
            </w:pPr>
            <w:r w:rsidRPr="007F6FBB">
              <w:rPr>
                <w:b/>
              </w:rPr>
              <w:t>Degree</w:t>
            </w:r>
          </w:p>
        </w:tc>
        <w:tc>
          <w:tcPr>
            <w:tcW w:w="1559" w:type="dxa"/>
            <w:vAlign w:val="center"/>
          </w:tcPr>
          <w:p w14:paraId="56AB69F1" w14:textId="77777777" w:rsidR="000E085B" w:rsidRPr="007F6FBB" w:rsidRDefault="000E085B" w:rsidP="005A21E7">
            <w:pPr>
              <w:pStyle w:val="TableParagraph"/>
              <w:spacing w:before="166"/>
              <w:ind w:left="107"/>
              <w:rPr>
                <w:b/>
              </w:rPr>
            </w:pPr>
            <w:r w:rsidRPr="007F6FBB">
              <w:rPr>
                <w:b/>
              </w:rPr>
              <w:t>Discipline</w:t>
            </w:r>
          </w:p>
        </w:tc>
        <w:tc>
          <w:tcPr>
            <w:tcW w:w="3275" w:type="dxa"/>
            <w:vAlign w:val="center"/>
          </w:tcPr>
          <w:p w14:paraId="090C2948" w14:textId="77777777" w:rsidR="000E085B" w:rsidRPr="007F6FBB" w:rsidRDefault="000E085B" w:rsidP="005A21E7">
            <w:pPr>
              <w:pStyle w:val="TableParagraph"/>
              <w:spacing w:before="166"/>
              <w:ind w:left="108"/>
              <w:rPr>
                <w:b/>
              </w:rPr>
            </w:pPr>
            <w:r w:rsidRPr="007F6FBB">
              <w:rPr>
                <w:b/>
              </w:rPr>
              <w:t>University/Institute</w:t>
            </w:r>
          </w:p>
        </w:tc>
        <w:tc>
          <w:tcPr>
            <w:tcW w:w="1544" w:type="dxa"/>
            <w:vAlign w:val="center"/>
          </w:tcPr>
          <w:p w14:paraId="329863C2" w14:textId="77777777" w:rsidR="000E085B" w:rsidRPr="007F6FBB" w:rsidRDefault="000E085B" w:rsidP="005A21E7">
            <w:pPr>
              <w:pStyle w:val="TableParagraph"/>
              <w:spacing w:before="20" w:line="276" w:lineRule="auto"/>
              <w:ind w:left="107" w:right="113"/>
              <w:rPr>
                <w:b/>
              </w:rPr>
            </w:pPr>
            <w:r>
              <w:rPr>
                <w:b/>
              </w:rPr>
              <w:t>Regular/Part-time</w:t>
            </w:r>
          </w:p>
        </w:tc>
        <w:tc>
          <w:tcPr>
            <w:tcW w:w="1276" w:type="dxa"/>
            <w:vAlign w:val="center"/>
          </w:tcPr>
          <w:p w14:paraId="1B37D096" w14:textId="77777777" w:rsidR="000E085B" w:rsidRPr="007F6FBB" w:rsidRDefault="000E085B" w:rsidP="005A21E7">
            <w:pPr>
              <w:pStyle w:val="TableParagraph"/>
              <w:spacing w:before="166"/>
              <w:ind w:left="106"/>
              <w:rPr>
                <w:b/>
              </w:rPr>
            </w:pPr>
            <w:r w:rsidRPr="007F6FBB">
              <w:rPr>
                <w:b/>
              </w:rPr>
              <w:t>Year</w:t>
            </w:r>
            <w:r>
              <w:rPr>
                <w:b/>
              </w:rPr>
              <w:t xml:space="preserve"> graduated</w:t>
            </w:r>
          </w:p>
        </w:tc>
        <w:tc>
          <w:tcPr>
            <w:tcW w:w="1276" w:type="dxa"/>
            <w:vAlign w:val="center"/>
          </w:tcPr>
          <w:p w14:paraId="4749CC6E" w14:textId="77777777" w:rsidR="000E085B" w:rsidRPr="007F6FBB" w:rsidRDefault="000E085B" w:rsidP="005A21E7">
            <w:pPr>
              <w:pStyle w:val="TableParagraph"/>
              <w:spacing w:before="20"/>
              <w:ind w:left="106"/>
              <w:rPr>
                <w:b/>
              </w:rPr>
            </w:pPr>
            <w:r w:rsidRPr="007F6FBB">
              <w:rPr>
                <w:b/>
              </w:rPr>
              <w:t>%Marks</w:t>
            </w:r>
          </w:p>
          <w:p w14:paraId="75346BCE" w14:textId="77777777" w:rsidR="000E085B" w:rsidRPr="007F6FBB" w:rsidRDefault="000E085B" w:rsidP="005A21E7">
            <w:pPr>
              <w:pStyle w:val="TableParagraph"/>
              <w:spacing w:before="37"/>
              <w:ind w:left="106"/>
              <w:rPr>
                <w:b/>
              </w:rPr>
            </w:pPr>
            <w:r w:rsidRPr="007F6FBB">
              <w:rPr>
                <w:b/>
              </w:rPr>
              <w:t>/CGPA</w:t>
            </w:r>
          </w:p>
        </w:tc>
      </w:tr>
      <w:tr w:rsidR="000E085B" w:rsidRPr="007F6FBB" w14:paraId="6F70E224" w14:textId="77777777" w:rsidTr="005A21E7">
        <w:trPr>
          <w:trHeight w:val="551"/>
        </w:trPr>
        <w:tc>
          <w:tcPr>
            <w:tcW w:w="993" w:type="dxa"/>
          </w:tcPr>
          <w:p w14:paraId="06F828BB" w14:textId="77777777" w:rsidR="000E085B" w:rsidRPr="007F6FBB" w:rsidRDefault="000E085B" w:rsidP="005A21E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F6F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93F4C32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0C5B1832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1DBBFDB9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1679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FED56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85B" w:rsidRPr="007F6FBB" w14:paraId="35043BA8" w14:textId="77777777" w:rsidTr="005A21E7">
        <w:trPr>
          <w:trHeight w:val="573"/>
        </w:trPr>
        <w:tc>
          <w:tcPr>
            <w:tcW w:w="993" w:type="dxa"/>
          </w:tcPr>
          <w:p w14:paraId="58A0807A" w14:textId="77777777" w:rsidR="000E085B" w:rsidRPr="007F6FBB" w:rsidRDefault="000E085B" w:rsidP="005A21E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F6F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06DBCD6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2CF2228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60236524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BF696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FB089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85B" w:rsidRPr="007F6FBB" w14:paraId="698918BB" w14:textId="77777777" w:rsidTr="005A21E7">
        <w:trPr>
          <w:trHeight w:val="568"/>
        </w:trPr>
        <w:tc>
          <w:tcPr>
            <w:tcW w:w="993" w:type="dxa"/>
          </w:tcPr>
          <w:p w14:paraId="7E71653C" w14:textId="77777777" w:rsidR="000E085B" w:rsidRPr="007F6FBB" w:rsidRDefault="000E085B" w:rsidP="005A21E7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459A64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0C40E83D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311A33F1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77ED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9D33A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85B" w:rsidRPr="007F6FBB" w14:paraId="1985365C" w14:textId="77777777" w:rsidTr="005A21E7">
        <w:trPr>
          <w:trHeight w:val="568"/>
        </w:trPr>
        <w:tc>
          <w:tcPr>
            <w:tcW w:w="993" w:type="dxa"/>
          </w:tcPr>
          <w:p w14:paraId="4B86B4C5" w14:textId="77777777" w:rsidR="000E085B" w:rsidRPr="007F6FBB" w:rsidRDefault="000E085B" w:rsidP="005A21E7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D1C68E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4FBAF905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52F020F0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C7525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7041B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85B" w:rsidRPr="007F6FBB" w14:paraId="5104B961" w14:textId="77777777" w:rsidTr="005A21E7">
        <w:trPr>
          <w:trHeight w:val="568"/>
        </w:trPr>
        <w:tc>
          <w:tcPr>
            <w:tcW w:w="993" w:type="dxa"/>
          </w:tcPr>
          <w:p w14:paraId="268323E4" w14:textId="77777777" w:rsidR="000E085B" w:rsidRPr="007F6FBB" w:rsidRDefault="000E085B" w:rsidP="005A21E7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4B736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1FF5587D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25088A5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6D9E1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143D9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D48A2CB" w14:textId="77777777" w:rsidR="000E085B" w:rsidRDefault="000E085B" w:rsidP="000E085B">
      <w:pPr>
        <w:pStyle w:val="Heading1"/>
        <w:ind w:left="0"/>
      </w:pPr>
    </w:p>
    <w:p w14:paraId="269A1672" w14:textId="77777777" w:rsidR="000E085B" w:rsidRPr="007F6FBB" w:rsidRDefault="000E085B" w:rsidP="000E085B">
      <w:pPr>
        <w:pStyle w:val="Heading1"/>
        <w:ind w:left="0"/>
      </w:pPr>
      <w:r w:rsidRPr="007F6FBB">
        <w:t>Qualifying</w:t>
      </w:r>
      <w:r w:rsidRPr="007F6FBB">
        <w:rPr>
          <w:spacing w:val="-5"/>
        </w:rPr>
        <w:t xml:space="preserve"> </w:t>
      </w:r>
      <w:r w:rsidRPr="007F6FBB">
        <w:t>Examination</w:t>
      </w:r>
      <w:r w:rsidRPr="007F6FBB">
        <w:rPr>
          <w:spacing w:val="-1"/>
        </w:rPr>
        <w:t xml:space="preserve"> </w:t>
      </w:r>
      <w:r>
        <w:t xml:space="preserve">(GATE/NET or other as </w:t>
      </w:r>
      <w:proofErr w:type="gramStart"/>
      <w:r>
        <w:t>applicable</w:t>
      </w:r>
      <w:r w:rsidRPr="007F6FBB">
        <w:t>)</w:t>
      </w:r>
      <w:r w:rsidRPr="007F6FBB">
        <w:rPr>
          <w:vertAlign w:val="superscript"/>
        </w:rPr>
        <w:t>*</w:t>
      </w:r>
      <w:proofErr w:type="gramEnd"/>
    </w:p>
    <w:p w14:paraId="005BDEF2" w14:textId="77777777" w:rsidR="000E085B" w:rsidRPr="007F6FBB" w:rsidRDefault="000E085B" w:rsidP="000E085B">
      <w:pPr>
        <w:pStyle w:val="BodyText"/>
        <w:spacing w:before="1"/>
        <w:rPr>
          <w:b/>
        </w:rPr>
      </w:pPr>
    </w:p>
    <w:tbl>
      <w:tblPr>
        <w:tblW w:w="10207" w:type="dxa"/>
        <w:tblInd w:w="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2"/>
        <w:gridCol w:w="1276"/>
        <w:gridCol w:w="1985"/>
        <w:gridCol w:w="1559"/>
        <w:gridCol w:w="1985"/>
      </w:tblGrid>
      <w:tr w:rsidR="000E085B" w:rsidRPr="007F6FBB" w14:paraId="38A66453" w14:textId="77777777" w:rsidTr="005A21E7">
        <w:trPr>
          <w:trHeight w:val="862"/>
        </w:trPr>
        <w:tc>
          <w:tcPr>
            <w:tcW w:w="1560" w:type="dxa"/>
            <w:vAlign w:val="center"/>
          </w:tcPr>
          <w:p w14:paraId="5F84A0FC" w14:textId="77777777" w:rsidR="000E085B" w:rsidRPr="00AB3FE8" w:rsidRDefault="000E085B" w:rsidP="005A21E7">
            <w:pPr>
              <w:pStyle w:val="TableParagraph"/>
              <w:spacing w:line="244" w:lineRule="auto"/>
              <w:ind w:left="57" w:right="286"/>
              <w:rPr>
                <w:b/>
              </w:rPr>
            </w:pPr>
            <w:r w:rsidRPr="00AB3FE8">
              <w:rPr>
                <w:b/>
              </w:rPr>
              <w:t>Qualifying</w:t>
            </w:r>
            <w:r w:rsidRPr="00AB3FE8">
              <w:rPr>
                <w:b/>
                <w:spacing w:val="1"/>
              </w:rPr>
              <w:t xml:space="preserve"> </w:t>
            </w:r>
            <w:r w:rsidRPr="00AB3FE8">
              <w:rPr>
                <w:b/>
              </w:rPr>
              <w:t>Examination</w:t>
            </w:r>
          </w:p>
        </w:tc>
        <w:tc>
          <w:tcPr>
            <w:tcW w:w="1842" w:type="dxa"/>
            <w:vAlign w:val="center"/>
          </w:tcPr>
          <w:p w14:paraId="7E20D0CA" w14:textId="77777777" w:rsidR="000E085B" w:rsidRPr="00AB3FE8" w:rsidRDefault="000E085B" w:rsidP="005A21E7">
            <w:pPr>
              <w:pStyle w:val="TableParagraph"/>
              <w:spacing w:before="128"/>
              <w:ind w:left="57"/>
              <w:rPr>
                <w:b/>
              </w:rPr>
            </w:pPr>
            <w:r w:rsidRPr="00AB3FE8">
              <w:rPr>
                <w:b/>
              </w:rPr>
              <w:t>Branch</w:t>
            </w:r>
          </w:p>
        </w:tc>
        <w:tc>
          <w:tcPr>
            <w:tcW w:w="1276" w:type="dxa"/>
            <w:vAlign w:val="center"/>
          </w:tcPr>
          <w:p w14:paraId="4BF6DD87" w14:textId="77777777" w:rsidR="000E085B" w:rsidRPr="00AB3FE8" w:rsidRDefault="000E085B" w:rsidP="005A21E7">
            <w:pPr>
              <w:pStyle w:val="TableParagraph"/>
              <w:spacing w:before="128"/>
              <w:ind w:left="57"/>
              <w:rPr>
                <w:b/>
              </w:rPr>
            </w:pPr>
            <w:r w:rsidRPr="00AB3FE8">
              <w:rPr>
                <w:b/>
              </w:rPr>
              <w:t>Year</w:t>
            </w:r>
          </w:p>
        </w:tc>
        <w:tc>
          <w:tcPr>
            <w:tcW w:w="1985" w:type="dxa"/>
            <w:vAlign w:val="center"/>
          </w:tcPr>
          <w:p w14:paraId="589D5F87" w14:textId="77777777" w:rsidR="000E085B" w:rsidRPr="00AB3FE8" w:rsidRDefault="000E085B" w:rsidP="005A21E7">
            <w:pPr>
              <w:pStyle w:val="TableParagraph"/>
              <w:spacing w:before="128"/>
              <w:ind w:left="57"/>
              <w:rPr>
                <w:b/>
              </w:rPr>
            </w:pPr>
            <w:r w:rsidRPr="00AB3FE8">
              <w:rPr>
                <w:b/>
              </w:rPr>
              <w:t>All India Rank</w:t>
            </w:r>
          </w:p>
        </w:tc>
        <w:tc>
          <w:tcPr>
            <w:tcW w:w="1559" w:type="dxa"/>
            <w:vAlign w:val="center"/>
          </w:tcPr>
          <w:p w14:paraId="2866B5EE" w14:textId="77777777" w:rsidR="000E085B" w:rsidRPr="00AB3FE8" w:rsidRDefault="000E085B" w:rsidP="005A21E7">
            <w:pPr>
              <w:pStyle w:val="TableParagraph"/>
              <w:spacing w:line="244" w:lineRule="auto"/>
              <w:ind w:left="57" w:right="341"/>
              <w:rPr>
                <w:b/>
              </w:rPr>
            </w:pPr>
          </w:p>
          <w:p w14:paraId="075E36EB" w14:textId="77777777" w:rsidR="000E085B" w:rsidRPr="00AB3FE8" w:rsidRDefault="000E085B" w:rsidP="005A21E7">
            <w:pPr>
              <w:pStyle w:val="TableParagraph"/>
              <w:spacing w:line="244" w:lineRule="auto"/>
              <w:ind w:left="57" w:right="341"/>
              <w:rPr>
                <w:b/>
              </w:rPr>
            </w:pPr>
            <w:r w:rsidRPr="00AB3FE8">
              <w:rPr>
                <w:b/>
              </w:rPr>
              <w:t>Score</w:t>
            </w:r>
          </w:p>
        </w:tc>
        <w:tc>
          <w:tcPr>
            <w:tcW w:w="1985" w:type="dxa"/>
            <w:vAlign w:val="center"/>
          </w:tcPr>
          <w:p w14:paraId="446D857A" w14:textId="77777777" w:rsidR="000E085B" w:rsidRPr="00AB3FE8" w:rsidRDefault="000E085B" w:rsidP="005A21E7">
            <w:pPr>
              <w:pStyle w:val="TableParagraph"/>
              <w:spacing w:line="244" w:lineRule="auto"/>
              <w:ind w:left="57" w:right="341"/>
              <w:rPr>
                <w:b/>
              </w:rPr>
            </w:pPr>
            <w:r w:rsidRPr="00AB3FE8">
              <w:rPr>
                <w:b/>
              </w:rPr>
              <w:t>Valid</w:t>
            </w:r>
            <w:r w:rsidRPr="00AB3FE8">
              <w:rPr>
                <w:b/>
                <w:spacing w:val="-1"/>
              </w:rPr>
              <w:t xml:space="preserve"> </w:t>
            </w:r>
            <w:proofErr w:type="spellStart"/>
            <w:r w:rsidRPr="00AB3FE8">
              <w:rPr>
                <w:b/>
              </w:rPr>
              <w:t>upto</w:t>
            </w:r>
            <w:proofErr w:type="spellEnd"/>
            <w:r w:rsidRPr="00AB3FE8">
              <w:rPr>
                <w:b/>
              </w:rPr>
              <w:t xml:space="preserve"> (</w:t>
            </w:r>
            <w:r w:rsidRPr="00AB3FE8">
              <w:rPr>
                <w:i/>
              </w:rPr>
              <w:t>DD/MM/YYYY</w:t>
            </w:r>
            <w:r w:rsidRPr="00AB3FE8">
              <w:rPr>
                <w:b/>
              </w:rPr>
              <w:t>)</w:t>
            </w:r>
          </w:p>
        </w:tc>
      </w:tr>
      <w:tr w:rsidR="000E085B" w:rsidRPr="007F6FBB" w14:paraId="748187FE" w14:textId="77777777" w:rsidTr="005A21E7">
        <w:trPr>
          <w:trHeight w:val="691"/>
        </w:trPr>
        <w:tc>
          <w:tcPr>
            <w:tcW w:w="1560" w:type="dxa"/>
          </w:tcPr>
          <w:p w14:paraId="6263972C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AB56B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A7B41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C73F1D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CEE7D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5F8AB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85B" w:rsidRPr="007F6FBB" w14:paraId="7D23E6C2" w14:textId="77777777" w:rsidTr="005A21E7">
        <w:trPr>
          <w:trHeight w:val="715"/>
        </w:trPr>
        <w:tc>
          <w:tcPr>
            <w:tcW w:w="1560" w:type="dxa"/>
          </w:tcPr>
          <w:p w14:paraId="284B0D3E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47C1A3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C7A4E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4CF85A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04B7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BC0BF7" w14:textId="77777777" w:rsidR="000E085B" w:rsidRPr="007F6FBB" w:rsidRDefault="000E085B" w:rsidP="005A21E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588D1F" w14:textId="77777777" w:rsidR="000E085B" w:rsidRDefault="000E085B" w:rsidP="000E085B">
      <w:pPr>
        <w:jc w:val="both"/>
        <w:rPr>
          <w:b/>
          <w:sz w:val="24"/>
          <w:szCs w:val="24"/>
        </w:rPr>
      </w:pPr>
    </w:p>
    <w:p w14:paraId="112AC6CA" w14:textId="77777777" w:rsidR="000E085B" w:rsidRDefault="000E085B" w:rsidP="000E085B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Essential for the position of JRF</w:t>
      </w:r>
    </w:p>
    <w:p w14:paraId="3118F5C5" w14:textId="77777777" w:rsidR="000E085B" w:rsidRDefault="000E085B" w:rsidP="000E085B">
      <w:pPr>
        <w:jc w:val="both"/>
        <w:rPr>
          <w:i/>
          <w:sz w:val="24"/>
          <w:szCs w:val="24"/>
        </w:rPr>
      </w:pPr>
    </w:p>
    <w:p w14:paraId="25995DDC" w14:textId="77777777" w:rsidR="000E085B" w:rsidRDefault="000E085B" w:rsidP="000E085B">
      <w:pPr>
        <w:spacing w:before="90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(Teaching/Research/Industrial), 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</w:p>
    <w:p w14:paraId="07B28BDB" w14:textId="77777777" w:rsidR="000E085B" w:rsidRDefault="000E085B" w:rsidP="000E085B">
      <w:pPr>
        <w:pStyle w:val="BodyText"/>
        <w:spacing w:after="1"/>
        <w:rPr>
          <w:b/>
          <w:sz w:val="18"/>
        </w:rPr>
      </w:pPr>
    </w:p>
    <w:tbl>
      <w:tblPr>
        <w:tblW w:w="10059" w:type="dxa"/>
        <w:tblInd w:w="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984"/>
        <w:gridCol w:w="2268"/>
        <w:gridCol w:w="1843"/>
        <w:gridCol w:w="1843"/>
      </w:tblGrid>
      <w:tr w:rsidR="000E085B" w14:paraId="2830368E" w14:textId="77777777" w:rsidTr="005A21E7">
        <w:trPr>
          <w:trHeight w:val="782"/>
        </w:trPr>
        <w:tc>
          <w:tcPr>
            <w:tcW w:w="2121" w:type="dxa"/>
            <w:vAlign w:val="center"/>
          </w:tcPr>
          <w:p w14:paraId="67ABF63F" w14:textId="77777777" w:rsidR="000E085B" w:rsidRDefault="000E085B" w:rsidP="005A21E7">
            <w:pPr>
              <w:pStyle w:val="TableParagraph"/>
              <w:spacing w:before="1" w:line="276" w:lineRule="auto"/>
              <w:ind w:left="107" w:right="486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the </w:t>
            </w:r>
            <w:r>
              <w:rPr>
                <w:b/>
              </w:rPr>
              <w:t>Organization</w:t>
            </w:r>
          </w:p>
        </w:tc>
        <w:tc>
          <w:tcPr>
            <w:tcW w:w="1984" w:type="dxa"/>
            <w:vAlign w:val="center"/>
          </w:tcPr>
          <w:p w14:paraId="4B12B6BD" w14:textId="77777777" w:rsidR="000E085B" w:rsidRDefault="000E085B" w:rsidP="005A21E7">
            <w:pPr>
              <w:pStyle w:val="TableParagraph"/>
              <w:spacing w:before="147"/>
              <w:ind w:left="10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268" w:type="dxa"/>
            <w:vAlign w:val="center"/>
          </w:tcPr>
          <w:p w14:paraId="27F9410F" w14:textId="77777777" w:rsidR="000E085B" w:rsidRDefault="000E085B" w:rsidP="005A21E7">
            <w:pPr>
              <w:pStyle w:val="TableParagraph"/>
              <w:spacing w:before="147"/>
              <w:ind w:left="109"/>
              <w:rPr>
                <w:b/>
              </w:rPr>
            </w:pPr>
            <w:r>
              <w:rPr>
                <w:b/>
              </w:rPr>
              <w:t>Nature of work</w:t>
            </w:r>
          </w:p>
        </w:tc>
        <w:tc>
          <w:tcPr>
            <w:tcW w:w="1843" w:type="dxa"/>
            <w:vAlign w:val="center"/>
          </w:tcPr>
          <w:p w14:paraId="2041B278" w14:textId="77777777" w:rsidR="000E085B" w:rsidRPr="000B538C" w:rsidRDefault="000E085B" w:rsidP="005A21E7">
            <w:pPr>
              <w:pStyle w:val="TableParagraph"/>
              <w:spacing w:before="147"/>
              <w:ind w:left="109"/>
              <w:rPr>
                <w:i/>
              </w:rPr>
            </w:pPr>
            <w:r>
              <w:rPr>
                <w:b/>
              </w:rPr>
              <w:t xml:space="preserve">From </w:t>
            </w:r>
            <w:r>
              <w:rPr>
                <w:i/>
              </w:rPr>
              <w:t>(DD/MM/YY)</w:t>
            </w:r>
          </w:p>
        </w:tc>
        <w:tc>
          <w:tcPr>
            <w:tcW w:w="1843" w:type="dxa"/>
            <w:vAlign w:val="center"/>
          </w:tcPr>
          <w:p w14:paraId="13686D27" w14:textId="77777777" w:rsidR="000E085B" w:rsidRDefault="000E085B" w:rsidP="005A21E7">
            <w:pPr>
              <w:pStyle w:val="TableParagraph"/>
              <w:spacing w:before="147"/>
              <w:ind w:left="109"/>
              <w:rPr>
                <w:b/>
              </w:rPr>
            </w:pPr>
            <w:r>
              <w:rPr>
                <w:b/>
              </w:rPr>
              <w:t xml:space="preserve">To  </w:t>
            </w:r>
            <w:proofErr w:type="gramStart"/>
            <w:r>
              <w:rPr>
                <w:b/>
              </w:rP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DD/MM/YY)</w:t>
            </w:r>
          </w:p>
        </w:tc>
      </w:tr>
      <w:tr w:rsidR="000E085B" w14:paraId="12AB7B2B" w14:textId="77777777" w:rsidTr="005A21E7">
        <w:trPr>
          <w:trHeight w:val="491"/>
        </w:trPr>
        <w:tc>
          <w:tcPr>
            <w:tcW w:w="2121" w:type="dxa"/>
          </w:tcPr>
          <w:p w14:paraId="5CA9A0B4" w14:textId="77777777" w:rsidR="000E085B" w:rsidRDefault="000E085B" w:rsidP="005A21E7">
            <w:pPr>
              <w:pStyle w:val="TableParagraph"/>
            </w:pPr>
          </w:p>
        </w:tc>
        <w:tc>
          <w:tcPr>
            <w:tcW w:w="1984" w:type="dxa"/>
          </w:tcPr>
          <w:p w14:paraId="7286FF4A" w14:textId="77777777" w:rsidR="000E085B" w:rsidRDefault="000E085B" w:rsidP="005A21E7">
            <w:pPr>
              <w:pStyle w:val="TableParagraph"/>
            </w:pPr>
          </w:p>
        </w:tc>
        <w:tc>
          <w:tcPr>
            <w:tcW w:w="2268" w:type="dxa"/>
          </w:tcPr>
          <w:p w14:paraId="3FFCBB49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5DA9ADAB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51786445" w14:textId="77777777" w:rsidR="000E085B" w:rsidRDefault="000E085B" w:rsidP="005A21E7">
            <w:pPr>
              <w:pStyle w:val="TableParagraph"/>
            </w:pPr>
          </w:p>
        </w:tc>
      </w:tr>
      <w:tr w:rsidR="000E085B" w14:paraId="4690CEB1" w14:textId="77777777" w:rsidTr="005A21E7">
        <w:trPr>
          <w:trHeight w:val="530"/>
        </w:trPr>
        <w:tc>
          <w:tcPr>
            <w:tcW w:w="2121" w:type="dxa"/>
          </w:tcPr>
          <w:p w14:paraId="57A0DAC4" w14:textId="77777777" w:rsidR="000E085B" w:rsidRDefault="000E085B" w:rsidP="005A21E7">
            <w:pPr>
              <w:pStyle w:val="TableParagraph"/>
            </w:pPr>
          </w:p>
        </w:tc>
        <w:tc>
          <w:tcPr>
            <w:tcW w:w="1984" w:type="dxa"/>
          </w:tcPr>
          <w:p w14:paraId="50F5693E" w14:textId="77777777" w:rsidR="000E085B" w:rsidRDefault="000E085B" w:rsidP="005A21E7">
            <w:pPr>
              <w:pStyle w:val="TableParagraph"/>
            </w:pPr>
          </w:p>
        </w:tc>
        <w:tc>
          <w:tcPr>
            <w:tcW w:w="2268" w:type="dxa"/>
          </w:tcPr>
          <w:p w14:paraId="71D359C5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5427CA22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15826607" w14:textId="77777777" w:rsidR="000E085B" w:rsidRDefault="000E085B" w:rsidP="005A21E7">
            <w:pPr>
              <w:pStyle w:val="TableParagraph"/>
            </w:pPr>
          </w:p>
        </w:tc>
      </w:tr>
      <w:tr w:rsidR="000E085B" w14:paraId="0FAEF834" w14:textId="77777777" w:rsidTr="005A21E7">
        <w:trPr>
          <w:trHeight w:val="501"/>
        </w:trPr>
        <w:tc>
          <w:tcPr>
            <w:tcW w:w="2121" w:type="dxa"/>
          </w:tcPr>
          <w:p w14:paraId="3C564653" w14:textId="77777777" w:rsidR="000E085B" w:rsidRDefault="000E085B" w:rsidP="005A21E7">
            <w:pPr>
              <w:pStyle w:val="TableParagraph"/>
            </w:pPr>
          </w:p>
        </w:tc>
        <w:tc>
          <w:tcPr>
            <w:tcW w:w="1984" w:type="dxa"/>
          </w:tcPr>
          <w:p w14:paraId="54D4B8D1" w14:textId="77777777" w:rsidR="000E085B" w:rsidRDefault="000E085B" w:rsidP="005A21E7">
            <w:pPr>
              <w:pStyle w:val="TableParagraph"/>
            </w:pPr>
          </w:p>
        </w:tc>
        <w:tc>
          <w:tcPr>
            <w:tcW w:w="2268" w:type="dxa"/>
          </w:tcPr>
          <w:p w14:paraId="7FC2FB85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76381619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60B4B5CA" w14:textId="77777777" w:rsidR="000E085B" w:rsidRDefault="000E085B" w:rsidP="005A21E7">
            <w:pPr>
              <w:pStyle w:val="TableParagraph"/>
            </w:pPr>
          </w:p>
        </w:tc>
      </w:tr>
    </w:tbl>
    <w:p w14:paraId="467492FF" w14:textId="77777777" w:rsidR="000E085B" w:rsidRDefault="000E085B" w:rsidP="000E085B">
      <w:pPr>
        <w:jc w:val="both"/>
        <w:rPr>
          <w:sz w:val="24"/>
          <w:szCs w:val="24"/>
        </w:rPr>
      </w:pPr>
    </w:p>
    <w:p w14:paraId="01380BA5" w14:textId="77777777" w:rsidR="000E085B" w:rsidRDefault="000E085B" w:rsidP="000E08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Research Publication(s), if any</w:t>
      </w:r>
    </w:p>
    <w:p w14:paraId="5E236599" w14:textId="77777777" w:rsidR="000E085B" w:rsidRPr="0002608A" w:rsidRDefault="000E085B" w:rsidP="000E085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02608A">
        <w:rPr>
          <w:i/>
          <w:sz w:val="24"/>
          <w:szCs w:val="24"/>
        </w:rPr>
        <w:t xml:space="preserve">Please use the </w:t>
      </w:r>
      <w:r w:rsidRPr="008F0EBB">
        <w:rPr>
          <w:sz w:val="24"/>
          <w:szCs w:val="24"/>
        </w:rPr>
        <w:t>IEEE</w:t>
      </w:r>
      <w:r w:rsidRPr="0002608A">
        <w:rPr>
          <w:i/>
          <w:sz w:val="24"/>
          <w:szCs w:val="24"/>
        </w:rPr>
        <w:t xml:space="preserve"> style </w:t>
      </w:r>
      <w:r>
        <w:rPr>
          <w:i/>
          <w:sz w:val="24"/>
          <w:szCs w:val="24"/>
        </w:rPr>
        <w:t xml:space="preserve">for the </w:t>
      </w:r>
      <w:r w:rsidRPr="0002608A">
        <w:rPr>
          <w:i/>
          <w:sz w:val="24"/>
          <w:szCs w:val="24"/>
        </w:rPr>
        <w:t>bibliography</w:t>
      </w:r>
      <w:r>
        <w:rPr>
          <w:i/>
          <w:sz w:val="24"/>
          <w:szCs w:val="24"/>
        </w:rPr>
        <w:t>)</w:t>
      </w:r>
      <w:r w:rsidRPr="0002608A">
        <w:rPr>
          <w:i/>
          <w:sz w:val="24"/>
          <w:szCs w:val="24"/>
        </w:rPr>
        <w:t xml:space="preserve"> </w:t>
      </w:r>
    </w:p>
    <w:p w14:paraId="0EFD8251" w14:textId="77777777" w:rsidR="000E085B" w:rsidRDefault="000E085B" w:rsidP="000E085B">
      <w:pPr>
        <w:jc w:val="both"/>
        <w:rPr>
          <w:b/>
          <w:sz w:val="24"/>
          <w:szCs w:val="24"/>
        </w:rPr>
      </w:pPr>
    </w:p>
    <w:p w14:paraId="2E7D134D" w14:textId="77777777" w:rsidR="000E085B" w:rsidRPr="0002608A" w:rsidRDefault="000E085B" w:rsidP="000E085B">
      <w:pPr>
        <w:jc w:val="both"/>
        <w:rPr>
          <w:sz w:val="24"/>
          <w:szCs w:val="24"/>
        </w:rPr>
      </w:pPr>
      <w:r w:rsidRPr="0002608A">
        <w:rPr>
          <w:sz w:val="24"/>
          <w:szCs w:val="24"/>
        </w:rPr>
        <w:t>1.</w:t>
      </w:r>
    </w:p>
    <w:p w14:paraId="0F5A3B74" w14:textId="77777777" w:rsidR="000E085B" w:rsidRPr="0002608A" w:rsidRDefault="000E085B" w:rsidP="000E085B">
      <w:pPr>
        <w:jc w:val="both"/>
        <w:rPr>
          <w:sz w:val="24"/>
          <w:szCs w:val="24"/>
        </w:rPr>
      </w:pPr>
    </w:p>
    <w:p w14:paraId="13A799C0" w14:textId="77777777" w:rsidR="000E085B" w:rsidRPr="0002608A" w:rsidRDefault="000E085B" w:rsidP="000E085B">
      <w:pPr>
        <w:jc w:val="both"/>
        <w:rPr>
          <w:sz w:val="24"/>
          <w:szCs w:val="24"/>
        </w:rPr>
      </w:pPr>
      <w:r w:rsidRPr="0002608A">
        <w:rPr>
          <w:sz w:val="24"/>
          <w:szCs w:val="24"/>
        </w:rPr>
        <w:t>2.</w:t>
      </w:r>
    </w:p>
    <w:p w14:paraId="1FC20E9A" w14:textId="77777777" w:rsidR="000E085B" w:rsidRPr="0002608A" w:rsidRDefault="000E085B" w:rsidP="000E085B">
      <w:pPr>
        <w:jc w:val="both"/>
        <w:rPr>
          <w:sz w:val="24"/>
          <w:szCs w:val="24"/>
        </w:rPr>
      </w:pPr>
    </w:p>
    <w:p w14:paraId="72B6F818" w14:textId="77777777" w:rsidR="000E085B" w:rsidRDefault="000E085B" w:rsidP="000E085B">
      <w:pPr>
        <w:jc w:val="both"/>
        <w:rPr>
          <w:sz w:val="24"/>
          <w:szCs w:val="24"/>
        </w:rPr>
      </w:pPr>
      <w:r w:rsidRPr="0002608A">
        <w:rPr>
          <w:sz w:val="24"/>
          <w:szCs w:val="24"/>
        </w:rPr>
        <w:t xml:space="preserve">3. </w:t>
      </w:r>
    </w:p>
    <w:p w14:paraId="70589BDD" w14:textId="77777777" w:rsidR="000E085B" w:rsidRDefault="000E085B" w:rsidP="000E085B">
      <w:pPr>
        <w:jc w:val="both"/>
        <w:rPr>
          <w:sz w:val="24"/>
          <w:szCs w:val="24"/>
        </w:rPr>
      </w:pPr>
    </w:p>
    <w:p w14:paraId="126063E6" w14:textId="77777777" w:rsidR="000E085B" w:rsidRDefault="000E085B" w:rsidP="000E08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relevant information such as details of projects/experience/certifications/awards/patents, if any</w:t>
      </w:r>
    </w:p>
    <w:p w14:paraId="16E536B7" w14:textId="77777777" w:rsidR="000E085B" w:rsidRDefault="000E085B" w:rsidP="000E085B">
      <w:pPr>
        <w:jc w:val="both"/>
        <w:rPr>
          <w:b/>
          <w:sz w:val="24"/>
          <w:szCs w:val="24"/>
        </w:rPr>
      </w:pPr>
    </w:p>
    <w:p w14:paraId="7270BAE2" w14:textId="77777777" w:rsidR="000E085B" w:rsidRDefault="000E085B" w:rsidP="000E08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69BE56FA" w14:textId="77777777" w:rsidR="000E085B" w:rsidRDefault="000E085B" w:rsidP="000E085B">
      <w:pPr>
        <w:jc w:val="both"/>
        <w:rPr>
          <w:sz w:val="24"/>
          <w:szCs w:val="24"/>
        </w:rPr>
      </w:pPr>
    </w:p>
    <w:p w14:paraId="461B9DCB" w14:textId="77777777" w:rsidR="000E085B" w:rsidRPr="00410E20" w:rsidRDefault="000E085B" w:rsidP="000E08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2C8160F2" w14:textId="77777777" w:rsidR="000E085B" w:rsidRPr="00410E20" w:rsidRDefault="000E085B" w:rsidP="000E085B">
      <w:pPr>
        <w:jc w:val="both"/>
        <w:rPr>
          <w:b/>
          <w:sz w:val="24"/>
          <w:szCs w:val="24"/>
        </w:rPr>
      </w:pPr>
    </w:p>
    <w:p w14:paraId="7A70E27A" w14:textId="77777777" w:rsidR="000E085B" w:rsidRDefault="000E085B" w:rsidP="000E085B">
      <w:pPr>
        <w:spacing w:before="90"/>
        <w:rPr>
          <w:b/>
          <w:sz w:val="24"/>
        </w:rPr>
      </w:pPr>
      <w:r>
        <w:rPr>
          <w:b/>
          <w:sz w:val="24"/>
        </w:rPr>
        <w:t>Referees (Please provide at least two referees)</w:t>
      </w:r>
    </w:p>
    <w:p w14:paraId="57AD55DC" w14:textId="77777777" w:rsidR="000E085B" w:rsidRDefault="000E085B" w:rsidP="000E085B">
      <w:pPr>
        <w:pStyle w:val="BodyText"/>
        <w:spacing w:after="1"/>
        <w:rPr>
          <w:bCs/>
          <w:sz w:val="18"/>
        </w:rPr>
      </w:pPr>
    </w:p>
    <w:tbl>
      <w:tblPr>
        <w:tblW w:w="10059" w:type="dxa"/>
        <w:tblInd w:w="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984"/>
        <w:gridCol w:w="2268"/>
        <w:gridCol w:w="1843"/>
        <w:gridCol w:w="1843"/>
      </w:tblGrid>
      <w:tr w:rsidR="000E085B" w14:paraId="66F8AB56" w14:textId="77777777" w:rsidTr="005A21E7">
        <w:trPr>
          <w:trHeight w:val="782"/>
        </w:trPr>
        <w:tc>
          <w:tcPr>
            <w:tcW w:w="2121" w:type="dxa"/>
            <w:vAlign w:val="center"/>
          </w:tcPr>
          <w:p w14:paraId="2FC3B65C" w14:textId="77777777" w:rsidR="000E085B" w:rsidRDefault="000E085B" w:rsidP="005A21E7">
            <w:pPr>
              <w:pStyle w:val="TableParagraph"/>
              <w:spacing w:before="1" w:line="276" w:lineRule="auto"/>
              <w:ind w:left="107" w:right="486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4" w:type="dxa"/>
            <w:vAlign w:val="center"/>
          </w:tcPr>
          <w:p w14:paraId="0237AE4F" w14:textId="77777777" w:rsidR="000E085B" w:rsidRDefault="000E085B" w:rsidP="005A21E7">
            <w:pPr>
              <w:pStyle w:val="TableParagraph"/>
              <w:spacing w:before="147"/>
              <w:ind w:left="108"/>
              <w:rPr>
                <w:b/>
              </w:rPr>
            </w:pPr>
            <w:r>
              <w:rPr>
                <w:b/>
              </w:rPr>
              <w:t>Current Position and Affiliation</w:t>
            </w:r>
          </w:p>
        </w:tc>
        <w:tc>
          <w:tcPr>
            <w:tcW w:w="2268" w:type="dxa"/>
          </w:tcPr>
          <w:p w14:paraId="2D26B9BC" w14:textId="77777777" w:rsidR="000E085B" w:rsidRDefault="000E085B" w:rsidP="005A21E7">
            <w:pPr>
              <w:pStyle w:val="TableParagraph"/>
              <w:spacing w:before="147"/>
              <w:ind w:left="109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1843" w:type="dxa"/>
          </w:tcPr>
          <w:p w14:paraId="41B01B25" w14:textId="77777777" w:rsidR="000E085B" w:rsidRPr="000B538C" w:rsidRDefault="000E085B" w:rsidP="005A21E7">
            <w:pPr>
              <w:pStyle w:val="TableParagraph"/>
              <w:spacing w:before="147"/>
              <w:ind w:left="109"/>
              <w:rPr>
                <w:i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1843" w:type="dxa"/>
          </w:tcPr>
          <w:p w14:paraId="1C0E2D9D" w14:textId="77777777" w:rsidR="000E085B" w:rsidRDefault="000E085B" w:rsidP="005A21E7">
            <w:pPr>
              <w:pStyle w:val="TableParagraph"/>
              <w:spacing w:before="147"/>
              <w:ind w:left="109"/>
              <w:rPr>
                <w:b/>
              </w:rPr>
            </w:pPr>
            <w:r>
              <w:rPr>
                <w:b/>
              </w:rPr>
              <w:t>Relation with the applicant</w:t>
            </w:r>
          </w:p>
        </w:tc>
      </w:tr>
      <w:tr w:rsidR="000E085B" w14:paraId="2015E15C" w14:textId="77777777" w:rsidTr="005A21E7">
        <w:trPr>
          <w:trHeight w:val="491"/>
        </w:trPr>
        <w:tc>
          <w:tcPr>
            <w:tcW w:w="2121" w:type="dxa"/>
          </w:tcPr>
          <w:p w14:paraId="6CD1F122" w14:textId="77777777" w:rsidR="000E085B" w:rsidRDefault="000E085B" w:rsidP="005A21E7">
            <w:pPr>
              <w:pStyle w:val="TableParagraph"/>
            </w:pPr>
          </w:p>
        </w:tc>
        <w:tc>
          <w:tcPr>
            <w:tcW w:w="1984" w:type="dxa"/>
          </w:tcPr>
          <w:p w14:paraId="4D1C9EF6" w14:textId="77777777" w:rsidR="000E085B" w:rsidRDefault="000E085B" w:rsidP="005A21E7">
            <w:pPr>
              <w:pStyle w:val="TableParagraph"/>
            </w:pPr>
          </w:p>
        </w:tc>
        <w:tc>
          <w:tcPr>
            <w:tcW w:w="2268" w:type="dxa"/>
          </w:tcPr>
          <w:p w14:paraId="5E0B15B6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6A4CD8DB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21283F6C" w14:textId="77777777" w:rsidR="000E085B" w:rsidRDefault="000E085B" w:rsidP="005A21E7">
            <w:pPr>
              <w:pStyle w:val="TableParagraph"/>
            </w:pPr>
          </w:p>
        </w:tc>
      </w:tr>
      <w:tr w:rsidR="000E085B" w14:paraId="657F2C72" w14:textId="77777777" w:rsidTr="005A21E7">
        <w:trPr>
          <w:trHeight w:val="530"/>
        </w:trPr>
        <w:tc>
          <w:tcPr>
            <w:tcW w:w="2121" w:type="dxa"/>
          </w:tcPr>
          <w:p w14:paraId="02735912" w14:textId="77777777" w:rsidR="000E085B" w:rsidRDefault="000E085B" w:rsidP="005A21E7">
            <w:pPr>
              <w:pStyle w:val="TableParagraph"/>
            </w:pPr>
          </w:p>
        </w:tc>
        <w:tc>
          <w:tcPr>
            <w:tcW w:w="1984" w:type="dxa"/>
          </w:tcPr>
          <w:p w14:paraId="1E2CC86E" w14:textId="77777777" w:rsidR="000E085B" w:rsidRDefault="000E085B" w:rsidP="005A21E7">
            <w:pPr>
              <w:pStyle w:val="TableParagraph"/>
            </w:pPr>
          </w:p>
        </w:tc>
        <w:tc>
          <w:tcPr>
            <w:tcW w:w="2268" w:type="dxa"/>
          </w:tcPr>
          <w:p w14:paraId="3711E2FB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443D7872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05428F46" w14:textId="77777777" w:rsidR="000E085B" w:rsidRDefault="000E085B" w:rsidP="005A21E7">
            <w:pPr>
              <w:pStyle w:val="TableParagraph"/>
            </w:pPr>
          </w:p>
        </w:tc>
      </w:tr>
      <w:tr w:rsidR="000E085B" w14:paraId="392F9B83" w14:textId="77777777" w:rsidTr="005A21E7">
        <w:trPr>
          <w:trHeight w:val="501"/>
        </w:trPr>
        <w:tc>
          <w:tcPr>
            <w:tcW w:w="2121" w:type="dxa"/>
          </w:tcPr>
          <w:p w14:paraId="5AD8FE35" w14:textId="77777777" w:rsidR="000E085B" w:rsidRDefault="000E085B" w:rsidP="005A21E7">
            <w:pPr>
              <w:pStyle w:val="TableParagraph"/>
            </w:pPr>
          </w:p>
        </w:tc>
        <w:tc>
          <w:tcPr>
            <w:tcW w:w="1984" w:type="dxa"/>
          </w:tcPr>
          <w:p w14:paraId="519D2D91" w14:textId="77777777" w:rsidR="000E085B" w:rsidRDefault="000E085B" w:rsidP="005A21E7">
            <w:pPr>
              <w:pStyle w:val="TableParagraph"/>
            </w:pPr>
          </w:p>
        </w:tc>
        <w:tc>
          <w:tcPr>
            <w:tcW w:w="2268" w:type="dxa"/>
          </w:tcPr>
          <w:p w14:paraId="15E9E640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4932DF2B" w14:textId="77777777" w:rsidR="000E085B" w:rsidRDefault="000E085B" w:rsidP="005A21E7">
            <w:pPr>
              <w:pStyle w:val="TableParagraph"/>
            </w:pPr>
          </w:p>
        </w:tc>
        <w:tc>
          <w:tcPr>
            <w:tcW w:w="1843" w:type="dxa"/>
          </w:tcPr>
          <w:p w14:paraId="3FA85E1F" w14:textId="77777777" w:rsidR="000E085B" w:rsidRDefault="000E085B" w:rsidP="005A21E7">
            <w:pPr>
              <w:pStyle w:val="TableParagraph"/>
            </w:pPr>
          </w:p>
        </w:tc>
      </w:tr>
    </w:tbl>
    <w:p w14:paraId="726DB8AB" w14:textId="77777777" w:rsidR="000E085B" w:rsidRDefault="000E085B" w:rsidP="000E085B">
      <w:pPr>
        <w:spacing w:before="208"/>
        <w:rPr>
          <w:b/>
          <w:sz w:val="24"/>
        </w:rPr>
      </w:pPr>
      <w:r>
        <w:rPr>
          <w:b/>
          <w:sz w:val="24"/>
        </w:rPr>
        <w:t>DECLARATION</w:t>
      </w:r>
    </w:p>
    <w:p w14:paraId="76526E48" w14:textId="77777777" w:rsidR="000E085B" w:rsidRDefault="000E085B" w:rsidP="000E085B">
      <w:pPr>
        <w:pStyle w:val="BodyText"/>
        <w:rPr>
          <w:b/>
        </w:rPr>
      </w:pPr>
    </w:p>
    <w:p w14:paraId="535DAB3A" w14:textId="77777777" w:rsidR="000E085B" w:rsidRDefault="000E085B" w:rsidP="000E085B">
      <w:pPr>
        <w:pStyle w:val="BodyText"/>
        <w:ind w:right="9"/>
        <w:jc w:val="both"/>
      </w:pPr>
      <w:r>
        <w:t>I hereby declare that I have carefully read the instructions and particulars supplied to me and that</w:t>
      </w:r>
      <w:r>
        <w:rPr>
          <w:spacing w:val="1"/>
        </w:rPr>
        <w:t xml:space="preserve"> </w:t>
      </w:r>
      <w:r>
        <w:t>the entries made in this application form are correct to the best of my knowledge and belief. If</w:t>
      </w:r>
      <w:r>
        <w:rPr>
          <w:spacing w:val="1"/>
        </w:rPr>
        <w:t xml:space="preserve"> </w:t>
      </w:r>
      <w:r>
        <w:t>selected for the position, I promise to abide by the rules and discipline of the Institute/laboratory. I note that</w:t>
      </w:r>
      <w:r>
        <w:rPr>
          <w:spacing w:val="1"/>
        </w:rPr>
        <w:t xml:space="preserve"> </w:t>
      </w:r>
      <w:r>
        <w:t>the decision of the Institute is final in regard to the selection. The Institute shall have the right to expel</w:t>
      </w:r>
      <w:r>
        <w:rPr>
          <w:spacing w:val="1"/>
        </w:rPr>
        <w:t xml:space="preserve"> </w:t>
      </w:r>
      <w:r>
        <w:t>me from the Institute at any time after my admission, provided it is satisfied that I was admitted on</w:t>
      </w:r>
      <w:r>
        <w:rPr>
          <w:spacing w:val="1"/>
        </w:rPr>
        <w:t xml:space="preserve"> </w:t>
      </w:r>
      <w:r>
        <w:t>false particulars</w:t>
      </w:r>
      <w:r>
        <w:rPr>
          <w:spacing w:val="1"/>
        </w:rPr>
        <w:t xml:space="preserve"> </w:t>
      </w:r>
      <w:r>
        <w:t>furnished by me or my</w:t>
      </w:r>
      <w:r>
        <w:rPr>
          <w:spacing w:val="1"/>
        </w:rPr>
        <w:t xml:space="preserve"> </w:t>
      </w:r>
      <w:r>
        <w:t>antecedents prove that</w:t>
      </w:r>
      <w:r>
        <w:rPr>
          <w:spacing w:val="1"/>
        </w:rPr>
        <w:t xml:space="preserve"> </w:t>
      </w:r>
      <w:r>
        <w:t>my continuance in the</w:t>
      </w:r>
      <w:r>
        <w:rPr>
          <w:spacing w:val="60"/>
        </w:rPr>
        <w:t xml:space="preserve"> </w:t>
      </w:r>
      <w:r>
        <w:t>Institute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desirable.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shall abide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Institute, which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final.</w:t>
      </w:r>
    </w:p>
    <w:p w14:paraId="4B7EBFA3" w14:textId="77777777" w:rsidR="000E085B" w:rsidRDefault="000E085B" w:rsidP="000E085B">
      <w:pPr>
        <w:pStyle w:val="BodyText"/>
        <w:tabs>
          <w:tab w:val="left" w:pos="7781"/>
        </w:tabs>
        <w:spacing w:before="217"/>
        <w:jc w:val="both"/>
      </w:pPr>
    </w:p>
    <w:p w14:paraId="588ABBD0" w14:textId="77777777" w:rsidR="000E085B" w:rsidRDefault="000E085B" w:rsidP="000E085B">
      <w:pPr>
        <w:pStyle w:val="BodyText"/>
        <w:tabs>
          <w:tab w:val="left" w:pos="7781"/>
        </w:tabs>
        <w:spacing w:before="217"/>
        <w:jc w:val="both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</w:p>
    <w:p w14:paraId="5D53EE1B" w14:textId="77777777" w:rsidR="000E085B" w:rsidRPr="00BB728C" w:rsidRDefault="000E085B" w:rsidP="000E085B">
      <w:pPr>
        <w:jc w:val="both"/>
        <w:rPr>
          <w:b/>
          <w:sz w:val="24"/>
          <w:szCs w:val="24"/>
        </w:rPr>
      </w:pPr>
    </w:p>
    <w:p w14:paraId="43A2648B" w14:textId="77777777" w:rsidR="001F713E" w:rsidRDefault="001F713E" w:rsidP="00C448ED">
      <w:pPr>
        <w:spacing w:before="28" w:after="28" w:line="100" w:lineRule="atLeast"/>
        <w:jc w:val="both"/>
      </w:pPr>
      <w:bookmarkStart w:id="0" w:name="_GoBack"/>
      <w:bookmarkEnd w:id="0"/>
    </w:p>
    <w:sectPr w:rsidR="001F713E" w:rsidSect="007B54F3">
      <w:footerReference w:type="default" r:id="rId9"/>
      <w:pgSz w:w="11906" w:h="16838"/>
      <w:pgMar w:top="720" w:right="849" w:bottom="720" w:left="132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0AAF" w14:textId="77777777" w:rsidR="004A2D99" w:rsidRDefault="004A2D99" w:rsidP="008E04C9">
      <w:pPr>
        <w:spacing w:after="0" w:line="240" w:lineRule="auto"/>
      </w:pPr>
      <w:r>
        <w:separator/>
      </w:r>
    </w:p>
  </w:endnote>
  <w:endnote w:type="continuationSeparator" w:id="0">
    <w:p w14:paraId="497EA1CA" w14:textId="77777777" w:rsidR="004A2D99" w:rsidRDefault="004A2D99" w:rsidP="008E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628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A3E9D" w14:textId="28E9671F" w:rsidR="00B45DD1" w:rsidRDefault="00B45DD1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43036255" w14:textId="77777777" w:rsidR="00B45DD1" w:rsidRDefault="00B4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1CB0" w14:textId="77777777" w:rsidR="004A2D99" w:rsidRDefault="004A2D99" w:rsidP="008E04C9">
      <w:pPr>
        <w:spacing w:after="0" w:line="240" w:lineRule="auto"/>
      </w:pPr>
      <w:r>
        <w:separator/>
      </w:r>
    </w:p>
  </w:footnote>
  <w:footnote w:type="continuationSeparator" w:id="0">
    <w:p w14:paraId="0CDC7B32" w14:textId="77777777" w:rsidR="004A2D99" w:rsidRDefault="004A2D99" w:rsidP="008E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0C6432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E23A7F"/>
    <w:multiLevelType w:val="hybridMultilevel"/>
    <w:tmpl w:val="BD1ED17A"/>
    <w:lvl w:ilvl="0" w:tplc="ABC079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48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65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81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EC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85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A0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5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6C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842C9"/>
    <w:multiLevelType w:val="multilevel"/>
    <w:tmpl w:val="D15A1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D13BEE"/>
    <w:multiLevelType w:val="hybridMultilevel"/>
    <w:tmpl w:val="C5F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D3E"/>
    <w:multiLevelType w:val="hybridMultilevel"/>
    <w:tmpl w:val="707A6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46AE"/>
    <w:multiLevelType w:val="hybridMultilevel"/>
    <w:tmpl w:val="CBC04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8E3"/>
    <w:multiLevelType w:val="hybridMultilevel"/>
    <w:tmpl w:val="3D1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35F4"/>
    <w:multiLevelType w:val="hybridMultilevel"/>
    <w:tmpl w:val="3C5E51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17CA6"/>
    <w:multiLevelType w:val="multilevel"/>
    <w:tmpl w:val="6D24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DI3MDExtQQS5ko6SsGpxcWZ+XkgBSa1AANbTcgsAAAA"/>
  </w:docVars>
  <w:rsids>
    <w:rsidRoot w:val="00901A88"/>
    <w:rsid w:val="000028E8"/>
    <w:rsid w:val="00012ED3"/>
    <w:rsid w:val="000452C4"/>
    <w:rsid w:val="00050024"/>
    <w:rsid w:val="00086CB3"/>
    <w:rsid w:val="000926A1"/>
    <w:rsid w:val="00094281"/>
    <w:rsid w:val="00096EE2"/>
    <w:rsid w:val="000A1844"/>
    <w:rsid w:val="000A5D03"/>
    <w:rsid w:val="000C0278"/>
    <w:rsid w:val="000C0BF4"/>
    <w:rsid w:val="000D1039"/>
    <w:rsid w:val="000D3A67"/>
    <w:rsid w:val="000E085B"/>
    <w:rsid w:val="000F7254"/>
    <w:rsid w:val="001155E2"/>
    <w:rsid w:val="00124A9E"/>
    <w:rsid w:val="00154B7E"/>
    <w:rsid w:val="00155BF3"/>
    <w:rsid w:val="001562D6"/>
    <w:rsid w:val="00166362"/>
    <w:rsid w:val="00167BCE"/>
    <w:rsid w:val="001854A7"/>
    <w:rsid w:val="00186609"/>
    <w:rsid w:val="001B5918"/>
    <w:rsid w:val="001D6DA8"/>
    <w:rsid w:val="001E0B64"/>
    <w:rsid w:val="001E76E8"/>
    <w:rsid w:val="001F713E"/>
    <w:rsid w:val="0020242E"/>
    <w:rsid w:val="00210CC1"/>
    <w:rsid w:val="002308D0"/>
    <w:rsid w:val="00260DDF"/>
    <w:rsid w:val="002C4EFD"/>
    <w:rsid w:val="002C6D2C"/>
    <w:rsid w:val="002C6F26"/>
    <w:rsid w:val="002D4718"/>
    <w:rsid w:val="002E036C"/>
    <w:rsid w:val="00334366"/>
    <w:rsid w:val="003572AB"/>
    <w:rsid w:val="003649E4"/>
    <w:rsid w:val="00376E0D"/>
    <w:rsid w:val="003770A9"/>
    <w:rsid w:val="00383E35"/>
    <w:rsid w:val="003B0C29"/>
    <w:rsid w:val="003C6C44"/>
    <w:rsid w:val="003F3A2C"/>
    <w:rsid w:val="003F6EA6"/>
    <w:rsid w:val="00412125"/>
    <w:rsid w:val="00446AC9"/>
    <w:rsid w:val="00460065"/>
    <w:rsid w:val="004761C8"/>
    <w:rsid w:val="004A2D99"/>
    <w:rsid w:val="004A4182"/>
    <w:rsid w:val="004B0CEA"/>
    <w:rsid w:val="004C3D8A"/>
    <w:rsid w:val="004C460F"/>
    <w:rsid w:val="004F19D5"/>
    <w:rsid w:val="004F73CE"/>
    <w:rsid w:val="005304FB"/>
    <w:rsid w:val="0053641C"/>
    <w:rsid w:val="005703D9"/>
    <w:rsid w:val="005A33BE"/>
    <w:rsid w:val="005B0C6C"/>
    <w:rsid w:val="005C3DFE"/>
    <w:rsid w:val="005D2CAD"/>
    <w:rsid w:val="005D4EBA"/>
    <w:rsid w:val="005E3104"/>
    <w:rsid w:val="005F0C40"/>
    <w:rsid w:val="0061374F"/>
    <w:rsid w:val="006539BF"/>
    <w:rsid w:val="0065476D"/>
    <w:rsid w:val="00662917"/>
    <w:rsid w:val="006745DA"/>
    <w:rsid w:val="00690ED3"/>
    <w:rsid w:val="00697004"/>
    <w:rsid w:val="006A64B8"/>
    <w:rsid w:val="006B2816"/>
    <w:rsid w:val="006B6948"/>
    <w:rsid w:val="006C6D7D"/>
    <w:rsid w:val="006D140C"/>
    <w:rsid w:val="006F120D"/>
    <w:rsid w:val="00703E72"/>
    <w:rsid w:val="00710FC8"/>
    <w:rsid w:val="007369F8"/>
    <w:rsid w:val="007439D1"/>
    <w:rsid w:val="00761F72"/>
    <w:rsid w:val="00763996"/>
    <w:rsid w:val="0077486D"/>
    <w:rsid w:val="007A2157"/>
    <w:rsid w:val="007A4423"/>
    <w:rsid w:val="007B10CE"/>
    <w:rsid w:val="007B14D1"/>
    <w:rsid w:val="007B54F3"/>
    <w:rsid w:val="007B5553"/>
    <w:rsid w:val="007F0B4F"/>
    <w:rsid w:val="007F1B56"/>
    <w:rsid w:val="008017B8"/>
    <w:rsid w:val="0083432A"/>
    <w:rsid w:val="00854A28"/>
    <w:rsid w:val="00876A65"/>
    <w:rsid w:val="008773C8"/>
    <w:rsid w:val="00882C12"/>
    <w:rsid w:val="008838ED"/>
    <w:rsid w:val="008B10BA"/>
    <w:rsid w:val="008B5177"/>
    <w:rsid w:val="008B51F2"/>
    <w:rsid w:val="008C69D2"/>
    <w:rsid w:val="008E04C9"/>
    <w:rsid w:val="008F7351"/>
    <w:rsid w:val="00901A88"/>
    <w:rsid w:val="00915951"/>
    <w:rsid w:val="009212F2"/>
    <w:rsid w:val="0095239C"/>
    <w:rsid w:val="00966A4B"/>
    <w:rsid w:val="0096794A"/>
    <w:rsid w:val="009732F1"/>
    <w:rsid w:val="00990CFA"/>
    <w:rsid w:val="009A1825"/>
    <w:rsid w:val="009C24F1"/>
    <w:rsid w:val="009F7464"/>
    <w:rsid w:val="00A07C91"/>
    <w:rsid w:val="00A14AF7"/>
    <w:rsid w:val="00A22804"/>
    <w:rsid w:val="00A44BBF"/>
    <w:rsid w:val="00A51CF0"/>
    <w:rsid w:val="00A65419"/>
    <w:rsid w:val="00A92C1E"/>
    <w:rsid w:val="00A96B30"/>
    <w:rsid w:val="00AC0A22"/>
    <w:rsid w:val="00AD1BDA"/>
    <w:rsid w:val="00AD49E6"/>
    <w:rsid w:val="00AF09FF"/>
    <w:rsid w:val="00AF1B7E"/>
    <w:rsid w:val="00B12E83"/>
    <w:rsid w:val="00B1395E"/>
    <w:rsid w:val="00B139EF"/>
    <w:rsid w:val="00B20CA8"/>
    <w:rsid w:val="00B242DA"/>
    <w:rsid w:val="00B34025"/>
    <w:rsid w:val="00B45DD1"/>
    <w:rsid w:val="00B579E3"/>
    <w:rsid w:val="00B62BF2"/>
    <w:rsid w:val="00B90427"/>
    <w:rsid w:val="00BA3808"/>
    <w:rsid w:val="00BA59C3"/>
    <w:rsid w:val="00BB0E3B"/>
    <w:rsid w:val="00BC7FE9"/>
    <w:rsid w:val="00C01974"/>
    <w:rsid w:val="00C03F07"/>
    <w:rsid w:val="00C241D2"/>
    <w:rsid w:val="00C35376"/>
    <w:rsid w:val="00C42028"/>
    <w:rsid w:val="00C448ED"/>
    <w:rsid w:val="00CA7A45"/>
    <w:rsid w:val="00CB19C4"/>
    <w:rsid w:val="00CD22AE"/>
    <w:rsid w:val="00CD6B3D"/>
    <w:rsid w:val="00CF50F6"/>
    <w:rsid w:val="00CF65C4"/>
    <w:rsid w:val="00D01B6F"/>
    <w:rsid w:val="00D355B7"/>
    <w:rsid w:val="00D37E97"/>
    <w:rsid w:val="00D659F0"/>
    <w:rsid w:val="00D72AA4"/>
    <w:rsid w:val="00D837F5"/>
    <w:rsid w:val="00D83D48"/>
    <w:rsid w:val="00DA4D6A"/>
    <w:rsid w:val="00DA5BF4"/>
    <w:rsid w:val="00DE3D4D"/>
    <w:rsid w:val="00DF6E37"/>
    <w:rsid w:val="00E20A30"/>
    <w:rsid w:val="00E27C38"/>
    <w:rsid w:val="00E30636"/>
    <w:rsid w:val="00E31D63"/>
    <w:rsid w:val="00E3450A"/>
    <w:rsid w:val="00E72FF0"/>
    <w:rsid w:val="00E9151E"/>
    <w:rsid w:val="00E96589"/>
    <w:rsid w:val="00EB1C67"/>
    <w:rsid w:val="00ED4CB5"/>
    <w:rsid w:val="00ED7299"/>
    <w:rsid w:val="00EE2CDC"/>
    <w:rsid w:val="00EF2E8E"/>
    <w:rsid w:val="00F0099F"/>
    <w:rsid w:val="00F03EC2"/>
    <w:rsid w:val="00F159DC"/>
    <w:rsid w:val="00F23670"/>
    <w:rsid w:val="00F251D2"/>
    <w:rsid w:val="00F46EFC"/>
    <w:rsid w:val="00F60C16"/>
    <w:rsid w:val="00F6294A"/>
    <w:rsid w:val="00F749DD"/>
    <w:rsid w:val="00F9159E"/>
    <w:rsid w:val="00F94DE3"/>
    <w:rsid w:val="00FA77FD"/>
    <w:rsid w:val="00FB18AB"/>
    <w:rsid w:val="00FB4954"/>
    <w:rsid w:val="00FD3BB0"/>
    <w:rsid w:val="00FD5AA7"/>
    <w:rsid w:val="00FD5AF9"/>
    <w:rsid w:val="00FE6AB1"/>
    <w:rsid w:val="00FF1366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95F138"/>
  <w15:docId w15:val="{04FD4FF0-360D-4DB6-B970-B23B8A2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0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1"/>
    <w:qFormat/>
    <w:rsid w:val="000E085B"/>
    <w:pPr>
      <w:widowControl w:val="0"/>
      <w:suppressAutoHyphens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A22804"/>
    <w:rPr>
      <w:rFonts w:ascii="Tahoma" w:hAnsi="Tahoma" w:cs="Tahoma"/>
      <w:sz w:val="16"/>
      <w:szCs w:val="16"/>
    </w:rPr>
  </w:style>
  <w:style w:type="character" w:styleId="Hyperlink">
    <w:name w:val="Hyperlink"/>
    <w:rsid w:val="00A22804"/>
    <w:rPr>
      <w:color w:val="0000FF"/>
      <w:u w:val="single"/>
    </w:rPr>
  </w:style>
  <w:style w:type="character" w:styleId="SubtleEmphasis">
    <w:name w:val="Subtle Emphasis"/>
    <w:qFormat/>
    <w:rsid w:val="00A22804"/>
    <w:rPr>
      <w:i/>
      <w:iCs/>
      <w:color w:val="808080"/>
    </w:rPr>
  </w:style>
  <w:style w:type="character" w:styleId="Emphasis">
    <w:name w:val="Emphasis"/>
    <w:qFormat/>
    <w:rsid w:val="00A22804"/>
    <w:rPr>
      <w:i/>
      <w:iCs/>
    </w:rPr>
  </w:style>
  <w:style w:type="character" w:styleId="IntenseEmphasis">
    <w:name w:val="Intense Emphasis"/>
    <w:qFormat/>
    <w:rsid w:val="00A22804"/>
    <w:rPr>
      <w:b/>
      <w:bCs/>
      <w:i/>
      <w:iCs/>
      <w:color w:val="4F81BD"/>
    </w:rPr>
  </w:style>
  <w:style w:type="character" w:customStyle="1" w:styleId="apple-converted-space">
    <w:name w:val="apple-converted-space"/>
    <w:rsid w:val="00A22804"/>
  </w:style>
  <w:style w:type="character" w:customStyle="1" w:styleId="apple-style-span">
    <w:name w:val="apple-style-span"/>
    <w:rsid w:val="00A22804"/>
  </w:style>
  <w:style w:type="character" w:customStyle="1" w:styleId="ListLabel1">
    <w:name w:val="ListLabel 1"/>
    <w:rsid w:val="00A22804"/>
    <w:rPr>
      <w:b/>
    </w:rPr>
  </w:style>
  <w:style w:type="paragraph" w:customStyle="1" w:styleId="Heading">
    <w:name w:val="Heading"/>
    <w:basedOn w:val="Normal"/>
    <w:next w:val="BodyText"/>
    <w:rsid w:val="00A2280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22804"/>
    <w:pPr>
      <w:spacing w:after="120"/>
    </w:pPr>
  </w:style>
  <w:style w:type="paragraph" w:styleId="List">
    <w:name w:val="List"/>
    <w:basedOn w:val="BodyText"/>
    <w:rsid w:val="00A22804"/>
    <w:rPr>
      <w:rFonts w:cs="Lohit Hindi"/>
    </w:rPr>
  </w:style>
  <w:style w:type="paragraph" w:styleId="Caption">
    <w:name w:val="caption"/>
    <w:basedOn w:val="Normal"/>
    <w:qFormat/>
    <w:rsid w:val="00A2280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A22804"/>
    <w:pPr>
      <w:suppressLineNumbers/>
    </w:pPr>
    <w:rPr>
      <w:rFonts w:cs="Lohit Hindi"/>
    </w:rPr>
  </w:style>
  <w:style w:type="paragraph" w:styleId="BalloonText">
    <w:name w:val="Balloon Text"/>
    <w:basedOn w:val="Normal"/>
    <w:rsid w:val="00A22804"/>
    <w:pPr>
      <w:spacing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rsid w:val="00A22804"/>
    <w:pPr>
      <w:suppressAutoHyphens/>
    </w:pPr>
    <w:rPr>
      <w:rFonts w:ascii="Calibri" w:hAnsi="Calibri"/>
      <w:kern w:val="1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A22804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BodyText"/>
    <w:rsid w:val="00A22804"/>
  </w:style>
  <w:style w:type="paragraph" w:customStyle="1" w:styleId="TableContents">
    <w:name w:val="Table Contents"/>
    <w:basedOn w:val="Normal"/>
    <w:rsid w:val="00A22804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E0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C9"/>
    <w:rPr>
      <w:rFonts w:ascii="Calibri" w:eastAsia="Calibri" w:hAnsi="Calibri"/>
      <w:kern w:val="1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E0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C9"/>
    <w:rPr>
      <w:rFonts w:ascii="Calibri" w:eastAsia="Calibri" w:hAnsi="Calibri"/>
      <w:kern w:val="1"/>
      <w:sz w:val="22"/>
      <w:szCs w:val="22"/>
      <w:lang w:val="en-US" w:eastAsia="en-US" w:bidi="ar-SA"/>
    </w:rPr>
  </w:style>
  <w:style w:type="paragraph" w:customStyle="1" w:styleId="Default">
    <w:name w:val="Default"/>
    <w:rsid w:val="00DE3D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IN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7FD"/>
    <w:rPr>
      <w:color w:val="954F72" w:themeColor="followedHyperlink"/>
      <w:u w:val="single"/>
    </w:rPr>
  </w:style>
  <w:style w:type="paragraph" w:customStyle="1" w:styleId="Body">
    <w:name w:val="Body"/>
    <w:rsid w:val="006C6D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bdr w:val="nil"/>
      <w:lang w:val="en-US" w:eastAsia="en-US"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9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0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3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E085B"/>
    <w:rPr>
      <w:b/>
      <w:bCs/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0E085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g.gumfekar@iitrpr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 Company</Company>
  <LinksUpToDate>false</LinksUpToDate>
  <CharactersWithSpaces>4589</CharactersWithSpaces>
  <SharedDoc>false</SharedDoc>
  <HLinks>
    <vt:vector size="18" baseType="variant"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http://www.iitrpr.ac.in/electrical/avraviteja</vt:lpwstr>
      </vt:variant>
      <vt:variant>
        <vt:lpwstr/>
      </vt:variant>
      <vt:variant>
        <vt:i4>1114233</vt:i4>
      </vt:variant>
      <vt:variant>
        <vt:i4>2</vt:i4>
      </vt:variant>
      <vt:variant>
        <vt:i4>0</vt:i4>
      </vt:variant>
      <vt:variant>
        <vt:i4>5</vt:i4>
      </vt:variant>
      <vt:variant>
        <vt:lpwstr>mailto:avraviteja@iitrpr.ac.in</vt:lpwstr>
      </vt:variant>
      <vt:variant>
        <vt:lpwstr/>
      </vt:variant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mailto:avraviteja@iitrpr.ac.in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Sarang Gumfekar</cp:lastModifiedBy>
  <cp:revision>18</cp:revision>
  <cp:lastPrinted>2013-07-18T10:31:00Z</cp:lastPrinted>
  <dcterms:created xsi:type="dcterms:W3CDTF">2021-03-15T04:49:00Z</dcterms:created>
  <dcterms:modified xsi:type="dcterms:W3CDTF">2024-04-03T15:08:00Z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iit ropar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